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718" w:tblpY="-160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7419CB" w:rsidRPr="00AF2F91" w:rsidTr="007419CB">
        <w:tc>
          <w:tcPr>
            <w:tcW w:w="4786" w:type="dxa"/>
            <w:hideMark/>
          </w:tcPr>
          <w:p w:rsidR="007419CB" w:rsidRPr="00AF2F91" w:rsidRDefault="007419CB" w:rsidP="00AF2F9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9CB" w:rsidRPr="00AF2F91" w:rsidRDefault="00CE328D" w:rsidP="00AF2F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5\Desktop\з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зм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8D" w:rsidRDefault="00CE328D" w:rsidP="00AF2F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28D" w:rsidRDefault="00CE328D" w:rsidP="00AF2F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28D" w:rsidRDefault="00CE328D" w:rsidP="00AF2F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28D" w:rsidRDefault="00CE328D" w:rsidP="00AF2F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01B" w:rsidRPr="00AF2F91" w:rsidRDefault="00010F0C" w:rsidP="00AF2F9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2F91">
        <w:rPr>
          <w:rFonts w:ascii="Times New Roman" w:hAnsi="Times New Roman" w:cs="Times New Roman"/>
          <w:b/>
          <w:sz w:val="24"/>
          <w:szCs w:val="24"/>
        </w:rPr>
        <w:lastRenderedPageBreak/>
        <w:t>Общее положение</w:t>
      </w: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 Принятие  программы  развития  школы  обусловлено  возрастанием  роли  образовательной сферы  в  социально-экономическом  развитии  страны,  необходимостью  улучшения  содержания  и технологий  образования,  развитием  системы  обеспечения  качества  образовательных  услуг, повышением эффективности управления, развитием системы непрерывного образования.</w:t>
      </w: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 Современные  дети  -  такие  разные  с  виду  и  такие  </w:t>
      </w:r>
      <w:r w:rsidR="00010F0C" w:rsidRPr="00AF2F91">
        <w:rPr>
          <w:rFonts w:ascii="Times New Roman" w:hAnsi="Times New Roman" w:cs="Times New Roman"/>
          <w:sz w:val="24"/>
          <w:szCs w:val="24"/>
        </w:rPr>
        <w:t>одинаковые,</w:t>
      </w:r>
      <w:r w:rsidRPr="00AF2F91">
        <w:rPr>
          <w:rFonts w:ascii="Times New Roman" w:hAnsi="Times New Roman" w:cs="Times New Roman"/>
          <w:sz w:val="24"/>
          <w:szCs w:val="24"/>
        </w:rPr>
        <w:t xml:space="preserve">  по  сути.  Их  объединяет желание  быть  значимыми  для  себя  и  полезными  для  других.  Им  </w:t>
      </w:r>
      <w:proofErr w:type="gramStart"/>
      <w:r w:rsidRPr="00AF2F91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AF2F91">
        <w:rPr>
          <w:rFonts w:ascii="Times New Roman" w:hAnsi="Times New Roman" w:cs="Times New Roman"/>
          <w:sz w:val="24"/>
          <w:szCs w:val="24"/>
        </w:rPr>
        <w:t xml:space="preserve">  забота,  понимание  и внимание.  Поэтому  нам  необходимо  создать  условия  для  развития  свободной,  мыслящей, деятельной, социально-адаптированно</w:t>
      </w:r>
      <w:r w:rsidR="00F903DB">
        <w:rPr>
          <w:rFonts w:ascii="Times New Roman" w:hAnsi="Times New Roman" w:cs="Times New Roman"/>
          <w:sz w:val="24"/>
          <w:szCs w:val="24"/>
        </w:rPr>
        <w:t xml:space="preserve">й личности, получившей </w:t>
      </w:r>
      <w:r w:rsidRPr="00AF2F91">
        <w:rPr>
          <w:rFonts w:ascii="Times New Roman" w:hAnsi="Times New Roman" w:cs="Times New Roman"/>
          <w:sz w:val="24"/>
          <w:szCs w:val="24"/>
        </w:rPr>
        <w:t xml:space="preserve"> основное  образование и обладающей  гражданской ответственностью.</w:t>
      </w: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 Необходимо,  чтобы  мы  выпускали  из  школы  воспитанную  личность,  считающуюся  с нормами  и  правилами  поведения,  сложившимися  в  обществе,  впитавшую  в  себя  систему общечеловеческих ценностей, уважающую права личности и собственности.</w:t>
      </w: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 Направленность программы развития школы заключается в поиске внутренних источников развития, рационального использования накопленного </w:t>
      </w:r>
      <w:r w:rsidR="00F903DB">
        <w:rPr>
          <w:rFonts w:ascii="Times New Roman" w:hAnsi="Times New Roman" w:cs="Times New Roman"/>
          <w:sz w:val="24"/>
          <w:szCs w:val="24"/>
        </w:rPr>
        <w:t>опыта работы.</w:t>
      </w: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 В основе программы заложены следующие принципы:</w:t>
      </w: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  целостность, саморазвитие;</w:t>
      </w: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  приоритет нравственных ценностей, жизни и здоровья человека, свободного развития личности;</w:t>
      </w:r>
    </w:p>
    <w:p w:rsidR="00F903DB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</w:t>
      </w:r>
      <w:r w:rsidR="00F903DB">
        <w:rPr>
          <w:rFonts w:ascii="Times New Roman" w:hAnsi="Times New Roman" w:cs="Times New Roman"/>
          <w:sz w:val="24"/>
          <w:szCs w:val="24"/>
        </w:rPr>
        <w:t xml:space="preserve">  воспитание </w:t>
      </w:r>
      <w:r w:rsidRPr="00AF2F91">
        <w:rPr>
          <w:rFonts w:ascii="Times New Roman" w:hAnsi="Times New Roman" w:cs="Times New Roman"/>
          <w:sz w:val="24"/>
          <w:szCs w:val="24"/>
        </w:rPr>
        <w:t xml:space="preserve">трудолюбия, уважения к правам и свободам человека, любви к природе,  семья,  Родине;  </w:t>
      </w:r>
    </w:p>
    <w:p w:rsidR="007859E2" w:rsidRPr="00AF2F91" w:rsidRDefault="00F903DB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90F">
        <w:rPr>
          <w:rFonts w:ascii="Times New Roman" w:hAnsi="Times New Roman" w:cs="Times New Roman"/>
          <w:sz w:val="24"/>
          <w:szCs w:val="24"/>
        </w:rPr>
        <w:t>воспитание  патриотов  России,</w:t>
      </w:r>
      <w:r w:rsidR="007859E2" w:rsidRPr="00AF2F91">
        <w:rPr>
          <w:rFonts w:ascii="Times New Roman" w:hAnsi="Times New Roman" w:cs="Times New Roman"/>
          <w:sz w:val="24"/>
          <w:szCs w:val="24"/>
        </w:rPr>
        <w:t xml:space="preserve">  граждан  правового  демократического государства,  уважающих  права  и  свободы  личности,  проявляющих  </w:t>
      </w:r>
      <w:r>
        <w:rPr>
          <w:rFonts w:ascii="Times New Roman" w:hAnsi="Times New Roman" w:cs="Times New Roman"/>
          <w:sz w:val="24"/>
          <w:szCs w:val="24"/>
        </w:rPr>
        <w:t>активную    гражданскую позицию.</w:t>
      </w:r>
    </w:p>
    <w:p w:rsidR="007859E2" w:rsidRDefault="007859E2" w:rsidP="00183A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3AB0" w:rsidRDefault="00183AB0" w:rsidP="00183A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AB0" w:rsidRDefault="00183AB0" w:rsidP="00183A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AB0" w:rsidRPr="00AF2F91" w:rsidRDefault="00183AB0" w:rsidP="00183A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9E2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3DB" w:rsidRPr="00AF2F91" w:rsidRDefault="00F903DB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9E2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AB0" w:rsidRDefault="00183AB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AB0" w:rsidRDefault="00183AB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AB0" w:rsidRDefault="00183AB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AB0" w:rsidRDefault="00183AB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AB0" w:rsidRDefault="00183AB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AB0" w:rsidRPr="00AF2F91" w:rsidRDefault="00183AB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28D" w:rsidRDefault="00CE328D" w:rsidP="00AF2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28D" w:rsidRDefault="00CE328D" w:rsidP="00AF2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28D" w:rsidRDefault="00CE328D" w:rsidP="00AF2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28D" w:rsidRDefault="00CE328D" w:rsidP="00AF2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28D" w:rsidRDefault="00CE328D" w:rsidP="00AF2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91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7859E2" w:rsidRPr="00AF2F91" w:rsidTr="005856D4">
        <w:tc>
          <w:tcPr>
            <w:tcW w:w="3545" w:type="dxa"/>
          </w:tcPr>
          <w:p w:rsidR="007859E2" w:rsidRPr="00AF2F91" w:rsidRDefault="007859E2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7087" w:type="dxa"/>
          </w:tcPr>
          <w:p w:rsidR="007859E2" w:rsidRPr="00AF2F91" w:rsidRDefault="007859E2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365CD" w:rsidRPr="003365CD" w:rsidRDefault="003365C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C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форм и методов организации образовательной деятельности учащихся, обеспечивающих качество обученности и гармоничное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 в современных условиях.</w:t>
            </w:r>
          </w:p>
          <w:p w:rsidR="007859E2" w:rsidRPr="00AF2F91" w:rsidRDefault="007859E2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E248A" w:rsidRPr="008E2311" w:rsidRDefault="00AF1A34" w:rsidP="00AE24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248A" w:rsidRPr="008E2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      </w:r>
          </w:p>
          <w:p w:rsidR="00AE248A" w:rsidRPr="008E2311" w:rsidRDefault="00AF1A34" w:rsidP="00AE24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248A" w:rsidRPr="008E2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поэтапное внедрение профессионального стандарта педагога в школе.</w:t>
            </w:r>
          </w:p>
          <w:p w:rsidR="00AE248A" w:rsidRPr="008E2311" w:rsidRDefault="00AF1A34" w:rsidP="00AE24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248A" w:rsidRPr="008E2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Привлечение молодых специалистов.</w:t>
            </w:r>
          </w:p>
          <w:p w:rsidR="00AE248A" w:rsidRPr="008E2311" w:rsidRDefault="00AF1A34" w:rsidP="00AE24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248A" w:rsidRPr="008E2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      </w:r>
          </w:p>
          <w:p w:rsidR="00AE248A" w:rsidRPr="008E2311" w:rsidRDefault="00AF1A34" w:rsidP="00AE24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248A" w:rsidRPr="008E2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самоопределения, выявления и реализации инди</w:t>
            </w:r>
            <w:r w:rsidR="00AE2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видуальных возможностей каждого </w:t>
            </w:r>
            <w:r w:rsidR="00AE248A" w:rsidRPr="008E2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ребенка, поиск и поддержка одаренных и талантливых детей.</w:t>
            </w:r>
          </w:p>
          <w:p w:rsidR="00AE248A" w:rsidRPr="008E2311" w:rsidRDefault="00AF1A34" w:rsidP="00AE24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248A" w:rsidRPr="008E2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всестороннего развития учащихся во внеурочной деятельности.</w:t>
            </w:r>
          </w:p>
          <w:p w:rsidR="00AE248A" w:rsidRPr="008E2311" w:rsidRDefault="00AF1A34" w:rsidP="00AE24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248A" w:rsidRPr="008E2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proofErr w:type="spellStart"/>
            <w:r w:rsidR="00AE248A" w:rsidRPr="008E2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="00AE248A" w:rsidRPr="008E2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      </w:r>
          </w:p>
          <w:p w:rsidR="00F83031" w:rsidRPr="00AF2F91" w:rsidRDefault="00AF1A34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248A" w:rsidRPr="008E2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</w:t>
            </w:r>
            <w:proofErr w:type="gramStart"/>
            <w:r w:rsidR="00AE248A" w:rsidRPr="008E2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248A" w:rsidRPr="008E2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E248A" w:rsidRPr="008E2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совершенствование педагогических компетенций, разви</w:t>
            </w:r>
            <w:r w:rsidR="00AE2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кадрового потенциала школы.</w:t>
            </w:r>
          </w:p>
        </w:tc>
      </w:tr>
      <w:tr w:rsidR="007859E2" w:rsidRPr="00AF2F91" w:rsidTr="005856D4">
        <w:tc>
          <w:tcPr>
            <w:tcW w:w="3545" w:type="dxa"/>
          </w:tcPr>
          <w:p w:rsidR="00F83031" w:rsidRPr="00AF2F91" w:rsidRDefault="00F8303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proofErr w:type="gramStart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83031" w:rsidRPr="00AF2F91" w:rsidRDefault="00F8303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7859E2" w:rsidRPr="00AF2F91" w:rsidRDefault="00F8303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83031" w:rsidRPr="00AF2F91" w:rsidRDefault="00F8303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-Федеральный Закон «Об образовании в Российской Федерации» от 12 декабря 2012 г. № 273-ФЗ;</w:t>
            </w:r>
          </w:p>
          <w:p w:rsidR="00F83031" w:rsidRPr="00AF2F91" w:rsidRDefault="00AF4F6C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031"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-Государственная программа Российской Федерации «Развитие </w:t>
            </w:r>
          </w:p>
          <w:p w:rsidR="00F83031" w:rsidRPr="00AF2F91" w:rsidRDefault="00F8303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образования» на 2013-2020 годы, </w:t>
            </w:r>
            <w:proofErr w:type="gramStart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</w:t>
            </w:r>
          </w:p>
          <w:p w:rsidR="00F83031" w:rsidRPr="00AF2F91" w:rsidRDefault="00F8303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22.11.2012 № 2148-р;</w:t>
            </w:r>
          </w:p>
          <w:p w:rsidR="00F83031" w:rsidRPr="00AF2F91" w:rsidRDefault="00F8303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-Федеральный государственный образовательный стандарт начального общего образования, утвержденный приказом Министерства образования Российской Федерации от 6 октября 2009 г. № 373;</w:t>
            </w:r>
          </w:p>
          <w:p w:rsidR="00AF4F6C" w:rsidRPr="00AF2F91" w:rsidRDefault="00F8303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-Федеральный государственный образовательный стандарт основного общего образования, утвержденный приказом Министерства образования Российской Федерации от 17 декабря 2010 г. № 1897</w:t>
            </w:r>
          </w:p>
        </w:tc>
      </w:tr>
      <w:tr w:rsidR="007063E7" w:rsidRPr="00AF2F91" w:rsidTr="005856D4">
        <w:tc>
          <w:tcPr>
            <w:tcW w:w="3545" w:type="dxa"/>
          </w:tcPr>
          <w:p w:rsidR="007063E7" w:rsidRPr="008C19B0" w:rsidRDefault="007063E7" w:rsidP="007063E7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Э</w:t>
            </w:r>
            <w:r w:rsidRPr="008C19B0">
              <w:rPr>
                <w:rFonts w:ascii="Times New Roman" w:hAnsi="Times New Roman"/>
                <w:b w:val="0"/>
                <w:sz w:val="24"/>
                <w:szCs w:val="24"/>
              </w:rPr>
              <w:t>тапы реализации программы</w:t>
            </w:r>
          </w:p>
        </w:tc>
        <w:tc>
          <w:tcPr>
            <w:tcW w:w="7087" w:type="dxa"/>
          </w:tcPr>
          <w:p w:rsidR="007063E7" w:rsidRPr="008D3157" w:rsidRDefault="007063E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>Первый этап (201</w:t>
            </w:r>
            <w:r w:rsidR="007E6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7E60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 w:rsidR="007E6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 – аналитико-проектировочный: </w:t>
            </w:r>
          </w:p>
          <w:p w:rsidR="007063E7" w:rsidRPr="008D3157" w:rsidRDefault="007063E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- проблемно-ориентированный анализ результатов реализации предыдущей Программы развития; </w:t>
            </w:r>
          </w:p>
          <w:p w:rsidR="007063E7" w:rsidRPr="008D3157" w:rsidRDefault="007063E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>- разработка направлений приведения образовательной системы школы в соответствие с задачами программы развития на 201</w:t>
            </w:r>
            <w:r w:rsidR="007E6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E6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  <w:p w:rsidR="007063E7" w:rsidRPr="008D3157" w:rsidRDefault="007063E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этап (20</w:t>
            </w:r>
            <w:r w:rsidR="007E60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8D3157" w:rsidRPr="008D3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7E6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 – реализующий: </w:t>
            </w:r>
          </w:p>
          <w:p w:rsidR="007063E7" w:rsidRPr="008D3157" w:rsidRDefault="007063E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плана действий Программы;</w:t>
            </w:r>
          </w:p>
          <w:p w:rsidR="007063E7" w:rsidRPr="008D3157" w:rsidRDefault="007063E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образовательных и воспитательных проектов. </w:t>
            </w:r>
          </w:p>
          <w:p w:rsidR="007063E7" w:rsidRPr="008D3157" w:rsidRDefault="007063E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нормативно-правовое сопровождение реализации Программы развития; </w:t>
            </w:r>
          </w:p>
          <w:p w:rsidR="007063E7" w:rsidRPr="008D3157" w:rsidRDefault="007063E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системы мониторинга реализации Программы, текущий анализ промежуточных результатов. </w:t>
            </w:r>
          </w:p>
          <w:p w:rsidR="007063E7" w:rsidRPr="008D3157" w:rsidRDefault="007E60BD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этап (2021 – </w:t>
            </w:r>
            <w:r w:rsidR="007063E7"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3E7"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) – аналитико-обобщающий: </w:t>
            </w:r>
          </w:p>
          <w:p w:rsidR="007063E7" w:rsidRPr="008D3157" w:rsidRDefault="007063E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- итоговая диагностика реализации основных программных мероприятий; </w:t>
            </w:r>
          </w:p>
          <w:p w:rsidR="007063E7" w:rsidRPr="008D3157" w:rsidRDefault="007063E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итоговых результатов мониторинга реализации Программы; </w:t>
            </w:r>
          </w:p>
          <w:p w:rsidR="007063E7" w:rsidRPr="008D3157" w:rsidRDefault="007063E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- обобщение позитивного опыта осуществления программных мероприятий; </w:t>
            </w:r>
          </w:p>
          <w:p w:rsidR="007063E7" w:rsidRPr="008D3157" w:rsidRDefault="007063E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целей, задач и направлений стратегии дальнейшего развития школы.  </w:t>
            </w:r>
          </w:p>
        </w:tc>
      </w:tr>
      <w:tr w:rsidR="007063E7" w:rsidRPr="00AF2F91" w:rsidTr="005856D4">
        <w:tc>
          <w:tcPr>
            <w:tcW w:w="3545" w:type="dxa"/>
          </w:tcPr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</w:p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 </w:t>
            </w:r>
          </w:p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для оценки </w:t>
            </w:r>
          </w:p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их достижения</w:t>
            </w:r>
          </w:p>
        </w:tc>
        <w:tc>
          <w:tcPr>
            <w:tcW w:w="7087" w:type="dxa"/>
          </w:tcPr>
          <w:p w:rsidR="008D3157" w:rsidRPr="008D3157" w:rsidRDefault="007063E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3157" w:rsidRPr="008D3157">
              <w:rPr>
                <w:rFonts w:ascii="Times New Roman" w:hAnsi="Times New Roman" w:cs="Times New Roman"/>
                <w:sz w:val="24"/>
                <w:szCs w:val="24"/>
              </w:rPr>
              <w:t>- 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</w:t>
            </w:r>
            <w:r w:rsidR="008D3157">
              <w:rPr>
                <w:rFonts w:ascii="Times New Roman" w:hAnsi="Times New Roman" w:cs="Times New Roman"/>
                <w:sz w:val="24"/>
                <w:szCs w:val="24"/>
              </w:rPr>
              <w:t>ацию образовательного процесса;</w:t>
            </w:r>
          </w:p>
          <w:p w:rsidR="008D3157" w:rsidRPr="008D3157" w:rsidRDefault="008D315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- 100 %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технологиям; </w:t>
            </w:r>
          </w:p>
          <w:p w:rsidR="008D3157" w:rsidRPr="008D3157" w:rsidRDefault="008D315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>- не менее 25 % педагогов работают по инновационны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образовательным технологиям; </w:t>
            </w:r>
          </w:p>
          <w:p w:rsidR="008D3157" w:rsidRPr="008D3157" w:rsidRDefault="008D315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>-100% выпускников успешно осваивают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программы и сдают ГИА - 9</w:t>
            </w: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D3157" w:rsidRPr="008D3157" w:rsidRDefault="008D315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- 100% учащихся </w:t>
            </w:r>
            <w:proofErr w:type="gramStart"/>
            <w:r w:rsidRPr="008D3157">
              <w:rPr>
                <w:rFonts w:ascii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доступной удовлетворяющей потребн</w:t>
            </w:r>
            <w:r w:rsidR="00DF6D30">
              <w:rPr>
                <w:rFonts w:ascii="Times New Roman" w:hAnsi="Times New Roman" w:cs="Times New Roman"/>
                <w:sz w:val="24"/>
                <w:szCs w:val="24"/>
              </w:rPr>
              <w:t>остям внеурочной деятельностью;</w:t>
            </w:r>
          </w:p>
          <w:p w:rsidR="008D3157" w:rsidRPr="008D3157" w:rsidRDefault="008D315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 xml:space="preserve">- 80 % учащихся школы включены в исследовательскую и проектную деятельность; </w:t>
            </w:r>
          </w:p>
          <w:p w:rsidR="008D3157" w:rsidRPr="008D3157" w:rsidRDefault="008D315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>- в школе реализуется подпрограмма поддержки талантливых детей (по различным направлениям интеллектуального, творческого, физического развития);</w:t>
            </w:r>
          </w:p>
          <w:p w:rsidR="008D3157" w:rsidRPr="008D3157" w:rsidRDefault="008D3157" w:rsidP="008D3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57">
              <w:rPr>
                <w:rFonts w:ascii="Times New Roman" w:hAnsi="Times New Roman" w:cs="Times New Roman"/>
                <w:sz w:val="24"/>
                <w:szCs w:val="24"/>
              </w:rPr>
              <w:t>- 100% заполнение электронных журналов учителями-предметниками;</w:t>
            </w:r>
          </w:p>
          <w:p w:rsidR="007063E7" w:rsidRPr="00AF2F91" w:rsidRDefault="008D3157" w:rsidP="00DF6D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157">
              <w:rPr>
                <w:rFonts w:ascii="Times New Roman" w:hAnsi="Times New Roman" w:cs="Times New Roman"/>
                <w:sz w:val="24"/>
                <w:szCs w:val="24"/>
              </w:rPr>
              <w:t>- не менее 50 % родителей (законных представителей) включены в различные формы активного взаимодействия со школой.</w:t>
            </w:r>
            <w:r w:rsidR="00DF6D30"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063E7" w:rsidRPr="00AF2F91" w:rsidTr="005856D4">
        <w:tc>
          <w:tcPr>
            <w:tcW w:w="3545" w:type="dxa"/>
          </w:tcPr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</w:p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Разработчики  программы:  директор  школы  Бухардинова З.М.,  заместитель  директора  по  УВР  Ибрагимова С.Х.</w:t>
            </w:r>
          </w:p>
        </w:tc>
      </w:tr>
      <w:tr w:rsidR="007063E7" w:rsidRPr="00AF2F91" w:rsidTr="005856D4">
        <w:tc>
          <w:tcPr>
            <w:tcW w:w="3545" w:type="dxa"/>
          </w:tcPr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7063E7" w:rsidRPr="00AF2F91" w:rsidRDefault="007E60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  <w:r w:rsidR="007063E7"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063E7" w:rsidRPr="00AF2F91" w:rsidTr="005856D4">
        <w:tc>
          <w:tcPr>
            <w:tcW w:w="3545" w:type="dxa"/>
          </w:tcPr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7087" w:type="dxa"/>
          </w:tcPr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педагогический  коллектив, обучающиеся, родительская  общественность, социальные  партнеры </w:t>
            </w:r>
          </w:p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МБОУ «Ашеванская ООШ»</w:t>
            </w:r>
          </w:p>
        </w:tc>
      </w:tr>
      <w:tr w:rsidR="007063E7" w:rsidRPr="00AF2F91" w:rsidTr="005856D4">
        <w:tc>
          <w:tcPr>
            <w:tcW w:w="3545" w:type="dxa"/>
          </w:tcPr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087" w:type="dxa"/>
          </w:tcPr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Учреждение  обеспечено  кадровыми,  методическими,  материально-техническими  ресурсами,  необходимыми  для  реализации программы.</w:t>
            </w:r>
          </w:p>
        </w:tc>
      </w:tr>
      <w:tr w:rsidR="007063E7" w:rsidRPr="00AF2F91" w:rsidTr="005856D4">
        <w:tc>
          <w:tcPr>
            <w:tcW w:w="3545" w:type="dxa"/>
          </w:tcPr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</w:t>
            </w:r>
          </w:p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087" w:type="dxa"/>
          </w:tcPr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 и  внебюджетное  финансирование,   </w:t>
            </w:r>
            <w:proofErr w:type="gramStart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добровольные</w:t>
            </w:r>
            <w:proofErr w:type="gramEnd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пожертвования.</w:t>
            </w:r>
          </w:p>
        </w:tc>
      </w:tr>
      <w:tr w:rsidR="007063E7" w:rsidRPr="00AF2F91" w:rsidTr="005856D4">
        <w:tc>
          <w:tcPr>
            <w:tcW w:w="3545" w:type="dxa"/>
          </w:tcPr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мониторинга </w:t>
            </w:r>
          </w:p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хода и реализации </w:t>
            </w:r>
          </w:p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87" w:type="dxa"/>
          </w:tcPr>
          <w:p w:rsidR="007063E7" w:rsidRPr="00AF2F91" w:rsidRDefault="007063E7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мониторинг проводит администрация</w:t>
            </w:r>
          </w:p>
        </w:tc>
      </w:tr>
    </w:tbl>
    <w:p w:rsidR="007859E2" w:rsidRPr="00AF2F91" w:rsidRDefault="007859E2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6D4" w:rsidRDefault="005856D4" w:rsidP="00AF2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9E2" w:rsidRPr="00AF2F91" w:rsidRDefault="00010F0C" w:rsidP="00AF2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91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010F0C" w:rsidRPr="00AF2F91" w:rsidRDefault="00010F0C" w:rsidP="00AF2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010F0C" w:rsidRPr="00AF2F91" w:rsidTr="005856D4">
        <w:tc>
          <w:tcPr>
            <w:tcW w:w="3261" w:type="dxa"/>
          </w:tcPr>
          <w:p w:rsidR="00010F0C" w:rsidRPr="00AF2F91" w:rsidRDefault="00010F0C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7371" w:type="dxa"/>
          </w:tcPr>
          <w:p w:rsidR="00010F0C" w:rsidRPr="00AF2F91" w:rsidRDefault="00010F0C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</w:tc>
      </w:tr>
      <w:tr w:rsidR="00010F0C" w:rsidRPr="00AF2F91" w:rsidTr="005856D4">
        <w:tc>
          <w:tcPr>
            <w:tcW w:w="3261" w:type="dxa"/>
          </w:tcPr>
          <w:p w:rsidR="00010F0C" w:rsidRPr="00AF2F91" w:rsidRDefault="00010F0C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 (по уставу) </w:t>
            </w:r>
          </w:p>
        </w:tc>
        <w:tc>
          <w:tcPr>
            <w:tcW w:w="7371" w:type="dxa"/>
          </w:tcPr>
          <w:p w:rsidR="00010F0C" w:rsidRPr="00AF2F91" w:rsidRDefault="00010F0C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«Ашеванская основная общеобразовательная школа» Усть-Ишимского муниципального района Омской области</w:t>
            </w:r>
          </w:p>
        </w:tc>
      </w:tr>
      <w:tr w:rsidR="00010F0C" w:rsidRPr="00AF2F91" w:rsidTr="005856D4">
        <w:tc>
          <w:tcPr>
            <w:tcW w:w="3261" w:type="dxa"/>
          </w:tcPr>
          <w:p w:rsidR="00010F0C" w:rsidRPr="00AF2F91" w:rsidRDefault="00010F0C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(краткое)</w:t>
            </w:r>
          </w:p>
        </w:tc>
        <w:tc>
          <w:tcPr>
            <w:tcW w:w="7371" w:type="dxa"/>
          </w:tcPr>
          <w:p w:rsidR="00010F0C" w:rsidRPr="00AF2F91" w:rsidRDefault="00010F0C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МБОУ «Ашеванская ООШ»</w:t>
            </w:r>
          </w:p>
        </w:tc>
      </w:tr>
      <w:tr w:rsidR="00010F0C" w:rsidRPr="00AF2F91" w:rsidTr="005856D4">
        <w:tc>
          <w:tcPr>
            <w:tcW w:w="3261" w:type="dxa"/>
          </w:tcPr>
          <w:p w:rsidR="00010F0C" w:rsidRPr="00AF2F91" w:rsidRDefault="00010F0C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7371" w:type="dxa"/>
          </w:tcPr>
          <w:p w:rsidR="00010F0C" w:rsidRPr="00AF2F91" w:rsidRDefault="00010F0C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646580, Омская область, Усть-Ишимский район, деревня </w:t>
            </w:r>
            <w:proofErr w:type="spellStart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Ашеваны</w:t>
            </w:r>
            <w:proofErr w:type="spellEnd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, улица Школьная 3</w:t>
            </w:r>
          </w:p>
        </w:tc>
      </w:tr>
      <w:tr w:rsidR="00010F0C" w:rsidRPr="00AF2F91" w:rsidTr="005856D4">
        <w:tc>
          <w:tcPr>
            <w:tcW w:w="3261" w:type="dxa"/>
          </w:tcPr>
          <w:p w:rsidR="00010F0C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7371" w:type="dxa"/>
          </w:tcPr>
          <w:p w:rsidR="00010F0C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Бухардинова Зимфира Мирхайдаровна</w:t>
            </w:r>
          </w:p>
        </w:tc>
      </w:tr>
      <w:tr w:rsidR="00010F0C" w:rsidRPr="00AF2F91" w:rsidTr="005856D4">
        <w:tc>
          <w:tcPr>
            <w:tcW w:w="3261" w:type="dxa"/>
          </w:tcPr>
          <w:p w:rsidR="00010F0C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371" w:type="dxa"/>
          </w:tcPr>
          <w:p w:rsidR="00010F0C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Сульфия</w:t>
            </w:r>
            <w:proofErr w:type="spellEnd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Халитулловна</w:t>
            </w:r>
            <w:proofErr w:type="spellEnd"/>
          </w:p>
        </w:tc>
      </w:tr>
      <w:tr w:rsidR="00010F0C" w:rsidRPr="00AF2F91" w:rsidTr="005856D4">
        <w:tc>
          <w:tcPr>
            <w:tcW w:w="3261" w:type="dxa"/>
          </w:tcPr>
          <w:p w:rsidR="00010F0C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7371" w:type="dxa"/>
          </w:tcPr>
          <w:p w:rsidR="00010F0C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8(38150)21121</w:t>
            </w:r>
          </w:p>
        </w:tc>
      </w:tr>
      <w:tr w:rsidR="00010F0C" w:rsidRPr="00AF2F91" w:rsidTr="005856D4">
        <w:tc>
          <w:tcPr>
            <w:tcW w:w="3261" w:type="dxa"/>
          </w:tcPr>
          <w:p w:rsidR="00010F0C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71" w:type="dxa"/>
          </w:tcPr>
          <w:p w:rsidR="00010F0C" w:rsidRPr="00AF2F91" w:rsidRDefault="00CE328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2B3E" w:rsidRPr="00AF2F9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Ashevany-80@mail.ru</w:t>
              </w:r>
            </w:hyperlink>
          </w:p>
        </w:tc>
      </w:tr>
      <w:tr w:rsidR="00332B3E" w:rsidRPr="00AF2F91" w:rsidTr="005856D4">
        <w:tc>
          <w:tcPr>
            <w:tcW w:w="3261" w:type="dxa"/>
          </w:tcPr>
          <w:p w:rsidR="00332B3E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</w:tcPr>
          <w:p w:rsidR="00332B3E" w:rsidRPr="00AF2F91" w:rsidRDefault="00FA611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http://ashevany.ustishimobrazovanie.ru</w:t>
            </w:r>
          </w:p>
        </w:tc>
      </w:tr>
      <w:tr w:rsidR="00332B3E" w:rsidRPr="00AF2F91" w:rsidTr="005856D4">
        <w:tc>
          <w:tcPr>
            <w:tcW w:w="3261" w:type="dxa"/>
          </w:tcPr>
          <w:p w:rsidR="00332B3E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7371" w:type="dxa"/>
          </w:tcPr>
          <w:p w:rsidR="00332B3E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1981г.</w:t>
            </w:r>
          </w:p>
        </w:tc>
      </w:tr>
      <w:tr w:rsidR="00332B3E" w:rsidRPr="00AF2F91" w:rsidTr="005856D4">
        <w:tc>
          <w:tcPr>
            <w:tcW w:w="3261" w:type="dxa"/>
          </w:tcPr>
          <w:p w:rsidR="00332B3E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7371" w:type="dxa"/>
          </w:tcPr>
          <w:p w:rsidR="00332B3E" w:rsidRPr="00AF2F91" w:rsidRDefault="007954E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Серия 55ЛО1 № 0000926 Регистрационный №172-п дата выдачи 07.04.2015г. срок действия: неограниченно</w:t>
            </w:r>
          </w:p>
        </w:tc>
      </w:tr>
      <w:tr w:rsidR="00332B3E" w:rsidRPr="00AF2F91" w:rsidTr="005856D4">
        <w:tc>
          <w:tcPr>
            <w:tcW w:w="3261" w:type="dxa"/>
          </w:tcPr>
          <w:p w:rsidR="00332B3E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</w:t>
            </w:r>
          </w:p>
        </w:tc>
        <w:tc>
          <w:tcPr>
            <w:tcW w:w="7371" w:type="dxa"/>
          </w:tcPr>
          <w:p w:rsidR="00332B3E" w:rsidRPr="00AF2F91" w:rsidRDefault="007954E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Серия 55 АА №000509 Регистрационный №22 от 27.05.2011г. срок действия до 27.05 2023г.</w:t>
            </w:r>
          </w:p>
        </w:tc>
      </w:tr>
      <w:tr w:rsidR="00332B3E" w:rsidRPr="00AF2F91" w:rsidTr="005856D4">
        <w:tc>
          <w:tcPr>
            <w:tcW w:w="3261" w:type="dxa"/>
          </w:tcPr>
          <w:p w:rsidR="00332B3E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371" w:type="dxa"/>
          </w:tcPr>
          <w:p w:rsidR="00332B3E" w:rsidRPr="00AF2F91" w:rsidRDefault="007954E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1025502091340</w:t>
            </w:r>
          </w:p>
        </w:tc>
      </w:tr>
      <w:tr w:rsidR="00332B3E" w:rsidRPr="00AF2F91" w:rsidTr="005856D4">
        <w:tc>
          <w:tcPr>
            <w:tcW w:w="3261" w:type="dxa"/>
          </w:tcPr>
          <w:p w:rsidR="00332B3E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371" w:type="dxa"/>
          </w:tcPr>
          <w:p w:rsidR="00332B3E" w:rsidRPr="00AF2F91" w:rsidRDefault="007954E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5538003706</w:t>
            </w:r>
          </w:p>
        </w:tc>
      </w:tr>
      <w:tr w:rsidR="00332B3E" w:rsidRPr="00AF2F91" w:rsidTr="005856D4">
        <w:tc>
          <w:tcPr>
            <w:tcW w:w="10632" w:type="dxa"/>
            <w:gridSpan w:val="2"/>
          </w:tcPr>
          <w:p w:rsidR="00332B3E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В  соответствии  с  установленным  государственным  статусом  образовательное  учреждение реализует образовательные программы:    дошкольное, начальное общее, основное общее образование.</w:t>
            </w:r>
          </w:p>
        </w:tc>
      </w:tr>
      <w:tr w:rsidR="00332B3E" w:rsidRPr="00AF2F91" w:rsidTr="005856D4">
        <w:tc>
          <w:tcPr>
            <w:tcW w:w="3261" w:type="dxa"/>
          </w:tcPr>
          <w:p w:rsidR="00332B3E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и воспитанников:</w:t>
            </w:r>
          </w:p>
          <w:p w:rsidR="00332B3E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дошкольная группа</w:t>
            </w:r>
          </w:p>
          <w:p w:rsidR="00332B3E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332B3E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школа </w:t>
            </w:r>
          </w:p>
        </w:tc>
        <w:tc>
          <w:tcPr>
            <w:tcW w:w="7371" w:type="dxa"/>
          </w:tcPr>
          <w:p w:rsidR="00332B3E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3E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3E" w:rsidRPr="00AF2F91" w:rsidRDefault="00DB525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29 обучающихся и 17 воспитанников</w:t>
            </w:r>
          </w:p>
          <w:p w:rsidR="00332B3E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525B"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  <w:p w:rsidR="00332B3E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525B"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332B3E" w:rsidRPr="00AF2F91" w:rsidRDefault="00332B3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525B"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</w:tbl>
    <w:p w:rsidR="00010F0C" w:rsidRPr="00AF2F91" w:rsidRDefault="00010F0C" w:rsidP="00AF2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962"/>
      </w:tblGrid>
      <w:tr w:rsidR="00FD458F" w:rsidRPr="00AF2F91" w:rsidTr="005856D4">
        <w:tc>
          <w:tcPr>
            <w:tcW w:w="5670" w:type="dxa"/>
          </w:tcPr>
          <w:p w:rsidR="00FD458F" w:rsidRPr="00AF2F91" w:rsidRDefault="00FD458F" w:rsidP="00A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Реализуемые образовательные </w:t>
            </w:r>
          </w:p>
          <w:p w:rsidR="00FD458F" w:rsidRPr="00AF2F91" w:rsidRDefault="00FD458F" w:rsidP="00A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FD458F" w:rsidRPr="00AF2F91" w:rsidRDefault="00FD458F" w:rsidP="00A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FD458F" w:rsidRPr="00AF2F91" w:rsidRDefault="00FD458F" w:rsidP="00A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FD458F" w:rsidRPr="00AF2F91" w:rsidTr="005856D4">
        <w:tc>
          <w:tcPr>
            <w:tcW w:w="5670" w:type="dxa"/>
          </w:tcPr>
          <w:p w:rsidR="00FD458F" w:rsidRPr="00AF2F91" w:rsidRDefault="00FD458F" w:rsidP="00A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962" w:type="dxa"/>
          </w:tcPr>
          <w:p w:rsidR="00FD458F" w:rsidRPr="00AF2F91" w:rsidRDefault="00FD458F" w:rsidP="00A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лет</w:t>
            </w:r>
          </w:p>
        </w:tc>
      </w:tr>
      <w:tr w:rsidR="00FD458F" w:rsidRPr="00AF2F91" w:rsidTr="005856D4">
        <w:tc>
          <w:tcPr>
            <w:tcW w:w="5670" w:type="dxa"/>
          </w:tcPr>
          <w:p w:rsidR="00FD458F" w:rsidRPr="00AF2F91" w:rsidRDefault="00FD458F" w:rsidP="00A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4962" w:type="dxa"/>
          </w:tcPr>
          <w:p w:rsidR="00FD458F" w:rsidRPr="00AF2F91" w:rsidRDefault="00FD458F" w:rsidP="00A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FD458F" w:rsidRPr="00AF2F91" w:rsidTr="005856D4">
        <w:tc>
          <w:tcPr>
            <w:tcW w:w="5670" w:type="dxa"/>
          </w:tcPr>
          <w:p w:rsidR="00FD458F" w:rsidRPr="00AF2F91" w:rsidRDefault="00FD458F" w:rsidP="00A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4962" w:type="dxa"/>
          </w:tcPr>
          <w:p w:rsidR="00FD458F" w:rsidRPr="00AF2F91" w:rsidRDefault="00FD458F" w:rsidP="00A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</w:tbl>
    <w:p w:rsidR="00FD458F" w:rsidRPr="00AF2F91" w:rsidRDefault="00FD458F" w:rsidP="00AF2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25B" w:rsidRPr="00AF2F91" w:rsidRDefault="00DB525B" w:rsidP="00AF2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25B" w:rsidRPr="00AF2F91" w:rsidRDefault="00DB525B" w:rsidP="00AF2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91">
        <w:rPr>
          <w:rFonts w:ascii="Times New Roman" w:hAnsi="Times New Roman" w:cs="Times New Roman"/>
          <w:b/>
          <w:sz w:val="24"/>
          <w:szCs w:val="24"/>
        </w:rPr>
        <w:t>Характеристика педагогических кадров:</w:t>
      </w:r>
    </w:p>
    <w:p w:rsidR="00DB525B" w:rsidRPr="00AF2F91" w:rsidRDefault="00CC0F85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В школе работают 9</w:t>
      </w:r>
      <w:r w:rsidR="00DB525B" w:rsidRPr="00AF2F91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DB525B" w:rsidRPr="00AF2F91" w:rsidRDefault="00CC0F85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Из  9</w:t>
      </w:r>
      <w:r w:rsidR="00DB525B" w:rsidRPr="00AF2F91">
        <w:rPr>
          <w:rFonts w:ascii="Times New Roman" w:hAnsi="Times New Roman" w:cs="Times New Roman"/>
          <w:sz w:val="24"/>
          <w:szCs w:val="24"/>
        </w:rPr>
        <w:t xml:space="preserve">  педа</w:t>
      </w:r>
      <w:r w:rsidRPr="00AF2F91">
        <w:rPr>
          <w:rFonts w:ascii="Times New Roman" w:hAnsi="Times New Roman" w:cs="Times New Roman"/>
          <w:sz w:val="24"/>
          <w:szCs w:val="24"/>
        </w:rPr>
        <w:t>гогов вы</w:t>
      </w:r>
      <w:r w:rsidR="000F35A8" w:rsidRPr="00AF2F91">
        <w:rPr>
          <w:rFonts w:ascii="Times New Roman" w:hAnsi="Times New Roman" w:cs="Times New Roman"/>
          <w:sz w:val="24"/>
          <w:szCs w:val="24"/>
        </w:rPr>
        <w:t>сшее образование имеют 9</w:t>
      </w:r>
      <w:r w:rsidRPr="00AF2F91">
        <w:rPr>
          <w:rFonts w:ascii="Times New Roman" w:hAnsi="Times New Roman" w:cs="Times New Roman"/>
          <w:sz w:val="24"/>
          <w:szCs w:val="24"/>
        </w:rPr>
        <w:t>, 4</w:t>
      </w:r>
      <w:r w:rsidR="00DB525B" w:rsidRPr="00AF2F91">
        <w:rPr>
          <w:rFonts w:ascii="Times New Roman" w:hAnsi="Times New Roman" w:cs="Times New Roman"/>
          <w:sz w:val="24"/>
          <w:szCs w:val="24"/>
        </w:rPr>
        <w:t xml:space="preserve">  –  перв</w:t>
      </w:r>
      <w:r w:rsidRPr="00AF2F91">
        <w:rPr>
          <w:rFonts w:ascii="Times New Roman" w:hAnsi="Times New Roman" w:cs="Times New Roman"/>
          <w:sz w:val="24"/>
          <w:szCs w:val="24"/>
        </w:rPr>
        <w:t>ую квалификационную категорию, 1</w:t>
      </w:r>
      <w:r w:rsidR="00DB525B" w:rsidRPr="00AF2F91">
        <w:rPr>
          <w:rFonts w:ascii="Times New Roman" w:hAnsi="Times New Roman" w:cs="Times New Roman"/>
          <w:sz w:val="24"/>
          <w:szCs w:val="24"/>
        </w:rPr>
        <w:t xml:space="preserve">  –  соответствие  занимаемой  должности.  Средний  возрас</w:t>
      </w:r>
      <w:r w:rsidRPr="00AF2F91">
        <w:rPr>
          <w:rFonts w:ascii="Times New Roman" w:hAnsi="Times New Roman" w:cs="Times New Roman"/>
          <w:sz w:val="24"/>
          <w:szCs w:val="24"/>
        </w:rPr>
        <w:t xml:space="preserve">т  работающих </w:t>
      </w:r>
      <w:r w:rsidR="000F35A8" w:rsidRPr="00AF2F91">
        <w:rPr>
          <w:rFonts w:ascii="Times New Roman" w:hAnsi="Times New Roman" w:cs="Times New Roman"/>
          <w:sz w:val="24"/>
          <w:szCs w:val="24"/>
        </w:rPr>
        <w:t xml:space="preserve"> педагогов  –   45</w:t>
      </w:r>
      <w:r w:rsidR="00DB525B" w:rsidRPr="00AF2F91">
        <w:rPr>
          <w:rFonts w:ascii="Times New Roman" w:hAnsi="Times New Roman" w:cs="Times New Roman"/>
          <w:sz w:val="24"/>
          <w:szCs w:val="24"/>
        </w:rPr>
        <w:t xml:space="preserve">   года. </w:t>
      </w:r>
    </w:p>
    <w:p w:rsidR="00DB525B" w:rsidRPr="00AF2F91" w:rsidRDefault="000F35A8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Средний педагогический стаж – 24</w:t>
      </w:r>
      <w:r w:rsidR="00CC0F85" w:rsidRPr="00AF2F91">
        <w:rPr>
          <w:rFonts w:ascii="Times New Roman" w:hAnsi="Times New Roman" w:cs="Times New Roman"/>
          <w:sz w:val="24"/>
          <w:szCs w:val="24"/>
        </w:rPr>
        <w:t xml:space="preserve"> </w:t>
      </w:r>
      <w:r w:rsidR="00DB525B" w:rsidRPr="00AF2F91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DB525B" w:rsidRPr="00AF2F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B525B" w:rsidRPr="00AF2F91" w:rsidRDefault="00DB525B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Награды:</w:t>
      </w:r>
    </w:p>
    <w:p w:rsidR="00DB525B" w:rsidRPr="00AF2F91" w:rsidRDefault="00CC0F85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6</w:t>
      </w:r>
      <w:r w:rsidR="00DB525B" w:rsidRPr="00AF2F91">
        <w:rPr>
          <w:rFonts w:ascii="Times New Roman" w:hAnsi="Times New Roman" w:cs="Times New Roman"/>
          <w:sz w:val="24"/>
          <w:szCs w:val="24"/>
        </w:rPr>
        <w:t xml:space="preserve"> – награждены Почетной грамотой Мини</w:t>
      </w:r>
      <w:r w:rsidRPr="00AF2F91">
        <w:rPr>
          <w:rFonts w:ascii="Times New Roman" w:hAnsi="Times New Roman" w:cs="Times New Roman"/>
          <w:sz w:val="24"/>
          <w:szCs w:val="24"/>
        </w:rPr>
        <w:t>стерства образования Омской</w:t>
      </w:r>
      <w:r w:rsidR="00DB525B" w:rsidRPr="00AF2F91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B525B" w:rsidRPr="00AF2F91" w:rsidRDefault="00CC0F85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B525B" w:rsidRPr="00AF2F91">
        <w:rPr>
          <w:rFonts w:ascii="Times New Roman" w:hAnsi="Times New Roman" w:cs="Times New Roman"/>
          <w:sz w:val="24"/>
          <w:szCs w:val="24"/>
        </w:rPr>
        <w:t xml:space="preserve"> педагого</w:t>
      </w:r>
      <w:r w:rsidRPr="00AF2F91">
        <w:rPr>
          <w:rFonts w:ascii="Times New Roman" w:hAnsi="Times New Roman" w:cs="Times New Roman"/>
          <w:sz w:val="24"/>
          <w:szCs w:val="24"/>
        </w:rPr>
        <w:t>в Почетными грамотами Комитета</w:t>
      </w:r>
      <w:r w:rsidR="00DB525B" w:rsidRPr="00AF2F91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DB525B" w:rsidRPr="00AF2F91" w:rsidRDefault="00223F26" w:rsidP="007E5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</w:t>
      </w:r>
      <w:r w:rsidR="00DB525B" w:rsidRPr="00AF2F91">
        <w:rPr>
          <w:rFonts w:ascii="Times New Roman" w:hAnsi="Times New Roman" w:cs="Times New Roman"/>
          <w:sz w:val="24"/>
          <w:szCs w:val="24"/>
        </w:rPr>
        <w:t>Все педагоги прошли курсы повышения квалификации в объеме</w:t>
      </w:r>
      <w:r w:rsidR="00CC0F85" w:rsidRPr="00AF2F91">
        <w:rPr>
          <w:rFonts w:ascii="Times New Roman" w:hAnsi="Times New Roman" w:cs="Times New Roman"/>
          <w:sz w:val="24"/>
          <w:szCs w:val="24"/>
        </w:rPr>
        <w:t xml:space="preserve">  72 часов по реализации ФГОС  дошкольного, </w:t>
      </w:r>
      <w:r w:rsidR="00DB525B" w:rsidRPr="00AF2F91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804CCE">
        <w:rPr>
          <w:rFonts w:ascii="Times New Roman" w:hAnsi="Times New Roman" w:cs="Times New Roman"/>
          <w:sz w:val="24"/>
          <w:szCs w:val="24"/>
        </w:rPr>
        <w:t>и основного общего образования.</w:t>
      </w:r>
    </w:p>
    <w:p w:rsidR="00DB525B" w:rsidRPr="00AF2F91" w:rsidRDefault="00223F26" w:rsidP="00DF6D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25B" w:rsidRPr="00AF2F91" w:rsidRDefault="00DB525B" w:rsidP="00AF2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91">
        <w:rPr>
          <w:rFonts w:ascii="Times New Roman" w:hAnsi="Times New Roman" w:cs="Times New Roman"/>
          <w:b/>
          <w:sz w:val="24"/>
          <w:szCs w:val="24"/>
        </w:rPr>
        <w:t>Социум</w:t>
      </w:r>
    </w:p>
    <w:p w:rsidR="00DB525B" w:rsidRPr="00AF2F91" w:rsidRDefault="00DB525B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Школа распол</w:t>
      </w:r>
      <w:r w:rsidR="00223F26" w:rsidRPr="00AF2F91">
        <w:rPr>
          <w:rFonts w:ascii="Times New Roman" w:hAnsi="Times New Roman" w:cs="Times New Roman"/>
          <w:sz w:val="24"/>
          <w:szCs w:val="24"/>
        </w:rPr>
        <w:t>ожен</w:t>
      </w:r>
      <w:r w:rsidR="003365CD">
        <w:rPr>
          <w:rFonts w:ascii="Times New Roman" w:hAnsi="Times New Roman" w:cs="Times New Roman"/>
          <w:sz w:val="24"/>
          <w:szCs w:val="24"/>
        </w:rPr>
        <w:t xml:space="preserve">а на территории деревни </w:t>
      </w:r>
      <w:proofErr w:type="spellStart"/>
      <w:r w:rsidR="003365CD">
        <w:rPr>
          <w:rFonts w:ascii="Times New Roman" w:hAnsi="Times New Roman" w:cs="Times New Roman"/>
          <w:sz w:val="24"/>
          <w:szCs w:val="24"/>
        </w:rPr>
        <w:t>Ашеваны</w:t>
      </w:r>
      <w:proofErr w:type="spellEnd"/>
      <w:r w:rsidR="00223F26" w:rsidRPr="00AF2F91">
        <w:rPr>
          <w:rFonts w:ascii="Times New Roman" w:hAnsi="Times New Roman" w:cs="Times New Roman"/>
          <w:sz w:val="24"/>
          <w:szCs w:val="24"/>
        </w:rPr>
        <w:t xml:space="preserve">  Усть-Ишимского сельского поселения</w:t>
      </w:r>
      <w:r w:rsidRPr="00AF2F91">
        <w:rPr>
          <w:rFonts w:ascii="Times New Roman" w:hAnsi="Times New Roman" w:cs="Times New Roman"/>
          <w:sz w:val="24"/>
          <w:szCs w:val="24"/>
        </w:rPr>
        <w:t>.</w:t>
      </w:r>
    </w:p>
    <w:p w:rsidR="00DB525B" w:rsidRPr="00AF2F91" w:rsidRDefault="00223F26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В деревне имеется  СДК, ФАП, сельская библиотека</w:t>
      </w:r>
      <w:r w:rsidR="00DB525B" w:rsidRPr="00AF2F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3F26" w:rsidRPr="00AF2F91" w:rsidRDefault="00223F26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3F26" w:rsidRPr="00AF2F91" w:rsidRDefault="00223F26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b/>
          <w:sz w:val="24"/>
          <w:szCs w:val="24"/>
        </w:rPr>
        <w:t>Социальный паспорт школы</w:t>
      </w:r>
    </w:p>
    <w:p w:rsidR="00223F26" w:rsidRPr="00AF2F91" w:rsidRDefault="00223F26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50" w:type="dxa"/>
        <w:tblInd w:w="-1011" w:type="dxa"/>
        <w:tblLook w:val="04A0" w:firstRow="1" w:lastRow="0" w:firstColumn="1" w:lastColumn="0" w:noHBand="0" w:noVBand="1"/>
      </w:tblPr>
      <w:tblGrid>
        <w:gridCol w:w="3246"/>
        <w:gridCol w:w="2019"/>
        <w:gridCol w:w="1928"/>
        <w:gridCol w:w="1928"/>
        <w:gridCol w:w="1729"/>
      </w:tblGrid>
      <w:tr w:rsidR="00223F26" w:rsidRPr="00AF2F91" w:rsidTr="00223F26">
        <w:trPr>
          <w:trHeight w:val="295"/>
        </w:trPr>
        <w:tc>
          <w:tcPr>
            <w:tcW w:w="3246" w:type="dxa"/>
          </w:tcPr>
          <w:p w:rsidR="00223F26" w:rsidRPr="00AF2F91" w:rsidRDefault="00223F2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F26" w:rsidRPr="00AF2F91" w:rsidRDefault="00223F2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Дети с 1,6 лет до 6,5 лет</w:t>
            </w:r>
          </w:p>
        </w:tc>
        <w:tc>
          <w:tcPr>
            <w:tcW w:w="1928" w:type="dxa"/>
          </w:tcPr>
          <w:p w:rsidR="00223F26" w:rsidRPr="00AF2F91" w:rsidRDefault="00223F2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28" w:type="dxa"/>
          </w:tcPr>
          <w:p w:rsidR="00223F26" w:rsidRPr="00AF2F91" w:rsidRDefault="00223F2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29" w:type="dxa"/>
          </w:tcPr>
          <w:p w:rsidR="00223F26" w:rsidRPr="00AF2F91" w:rsidRDefault="00223F2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223F26" w:rsidRPr="00AF2F91" w:rsidTr="00CC39AE">
        <w:trPr>
          <w:trHeight w:val="288"/>
        </w:trPr>
        <w:tc>
          <w:tcPr>
            <w:tcW w:w="3246" w:type="dxa"/>
          </w:tcPr>
          <w:p w:rsidR="00223F26" w:rsidRPr="00AF2F91" w:rsidRDefault="00223F2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019" w:type="dxa"/>
          </w:tcPr>
          <w:p w:rsidR="00223F26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8" w:type="dxa"/>
          </w:tcPr>
          <w:p w:rsidR="00223F26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8" w:type="dxa"/>
          </w:tcPr>
          <w:p w:rsidR="00223F26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9" w:type="dxa"/>
          </w:tcPr>
          <w:p w:rsidR="00223F26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F26" w:rsidRPr="00AF2F91" w:rsidTr="00CC39AE">
        <w:trPr>
          <w:trHeight w:val="309"/>
        </w:trPr>
        <w:tc>
          <w:tcPr>
            <w:tcW w:w="3246" w:type="dxa"/>
          </w:tcPr>
          <w:p w:rsidR="00223F26" w:rsidRPr="00AF2F91" w:rsidRDefault="00223F2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Количество девочек</w:t>
            </w:r>
          </w:p>
        </w:tc>
        <w:tc>
          <w:tcPr>
            <w:tcW w:w="2019" w:type="dxa"/>
          </w:tcPr>
          <w:p w:rsidR="00223F26" w:rsidRPr="00AF2F91" w:rsidRDefault="007419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223F26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8" w:type="dxa"/>
          </w:tcPr>
          <w:p w:rsidR="00223F26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9" w:type="dxa"/>
          </w:tcPr>
          <w:p w:rsidR="00223F26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F26" w:rsidRPr="00AF2F91" w:rsidTr="00CC39AE">
        <w:trPr>
          <w:trHeight w:val="303"/>
        </w:trPr>
        <w:tc>
          <w:tcPr>
            <w:tcW w:w="3246" w:type="dxa"/>
          </w:tcPr>
          <w:p w:rsidR="00223F26" w:rsidRPr="00AF2F91" w:rsidRDefault="00223F2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Количество мальчиков</w:t>
            </w:r>
          </w:p>
        </w:tc>
        <w:tc>
          <w:tcPr>
            <w:tcW w:w="2019" w:type="dxa"/>
          </w:tcPr>
          <w:p w:rsidR="00223F26" w:rsidRPr="00AF2F91" w:rsidRDefault="007419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</w:tcPr>
          <w:p w:rsidR="00223F26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</w:tcPr>
          <w:p w:rsidR="00223F26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223F26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3F26" w:rsidRPr="00AF2F91" w:rsidTr="00223F26">
        <w:trPr>
          <w:trHeight w:val="271"/>
        </w:trPr>
        <w:tc>
          <w:tcPr>
            <w:tcW w:w="3246" w:type="dxa"/>
          </w:tcPr>
          <w:p w:rsidR="00223F26" w:rsidRPr="00AF2F91" w:rsidRDefault="00223F2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Количество неполных семей/в них детей</w:t>
            </w:r>
          </w:p>
        </w:tc>
        <w:tc>
          <w:tcPr>
            <w:tcW w:w="2019" w:type="dxa"/>
          </w:tcPr>
          <w:p w:rsidR="00223F26" w:rsidRPr="00AF2F91" w:rsidRDefault="007419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928" w:type="dxa"/>
          </w:tcPr>
          <w:p w:rsidR="00223F26" w:rsidRPr="00AF2F91" w:rsidRDefault="00223F2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23F26" w:rsidRPr="00AF2F91" w:rsidRDefault="00223F2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23F26" w:rsidRPr="00AF2F91" w:rsidRDefault="00223F2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26" w:rsidRPr="00AF2F91" w:rsidTr="00223F26">
        <w:trPr>
          <w:trHeight w:val="271"/>
        </w:trPr>
        <w:tc>
          <w:tcPr>
            <w:tcW w:w="3246" w:type="dxa"/>
          </w:tcPr>
          <w:p w:rsidR="00223F26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. матерей-одиночек/ в них детей   </w:t>
            </w:r>
          </w:p>
        </w:tc>
        <w:tc>
          <w:tcPr>
            <w:tcW w:w="2019" w:type="dxa"/>
          </w:tcPr>
          <w:p w:rsidR="00223F26" w:rsidRPr="00AF2F91" w:rsidRDefault="00223F2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23F26" w:rsidRPr="00AF2F91" w:rsidRDefault="00223F2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23F26" w:rsidRPr="00AF2F91" w:rsidRDefault="00223F2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23F26" w:rsidRPr="00AF2F91" w:rsidRDefault="00223F2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26" w:rsidRPr="00AF2F91" w:rsidTr="00223F26">
        <w:trPr>
          <w:trHeight w:val="271"/>
        </w:trPr>
        <w:tc>
          <w:tcPr>
            <w:tcW w:w="3246" w:type="dxa"/>
          </w:tcPr>
          <w:p w:rsidR="00223F26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. отцов-одиночек/в них детей  </w:t>
            </w:r>
          </w:p>
        </w:tc>
        <w:tc>
          <w:tcPr>
            <w:tcW w:w="2019" w:type="dxa"/>
          </w:tcPr>
          <w:p w:rsidR="00223F26" w:rsidRPr="00AF2F91" w:rsidRDefault="007419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223F26" w:rsidRPr="00AF2F91" w:rsidRDefault="007419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223F26" w:rsidRPr="00AF2F91" w:rsidRDefault="007419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223F26" w:rsidRPr="00AF2F91" w:rsidRDefault="007419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F26" w:rsidRPr="00AF2F91" w:rsidTr="00223F26">
        <w:trPr>
          <w:trHeight w:val="286"/>
        </w:trPr>
        <w:tc>
          <w:tcPr>
            <w:tcW w:w="3246" w:type="dxa"/>
          </w:tcPr>
          <w:p w:rsidR="00223F26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опекаемых детей (всего)  </w:t>
            </w:r>
          </w:p>
        </w:tc>
        <w:tc>
          <w:tcPr>
            <w:tcW w:w="2019" w:type="dxa"/>
          </w:tcPr>
          <w:p w:rsidR="00223F26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223F26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223F26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223F26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9AE" w:rsidRPr="00AF2F91" w:rsidTr="00223F26">
        <w:trPr>
          <w:trHeight w:val="286"/>
        </w:trPr>
        <w:tc>
          <w:tcPr>
            <w:tcW w:w="3246" w:type="dxa"/>
          </w:tcPr>
          <w:p w:rsidR="00CC39AE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. дети-сироты </w:t>
            </w:r>
          </w:p>
        </w:tc>
        <w:tc>
          <w:tcPr>
            <w:tcW w:w="2019" w:type="dxa"/>
          </w:tcPr>
          <w:p w:rsidR="00CC39AE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CC39AE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CC39AE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CC39AE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9AE" w:rsidRPr="00AF2F91" w:rsidTr="00223F26">
        <w:trPr>
          <w:trHeight w:val="286"/>
        </w:trPr>
        <w:tc>
          <w:tcPr>
            <w:tcW w:w="3246" w:type="dxa"/>
          </w:tcPr>
          <w:p w:rsidR="00CC39AE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. дети, оставшиеся без попечения  родителей</w:t>
            </w:r>
          </w:p>
        </w:tc>
        <w:tc>
          <w:tcPr>
            <w:tcW w:w="2019" w:type="dxa"/>
          </w:tcPr>
          <w:p w:rsidR="00CC39AE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CC39AE" w:rsidRPr="00AF2F91" w:rsidRDefault="001F6C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CC39AE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CC39AE" w:rsidRPr="00AF2F91" w:rsidRDefault="001F6C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9AE" w:rsidRPr="00AF2F91" w:rsidTr="00223F26">
        <w:trPr>
          <w:trHeight w:val="286"/>
        </w:trPr>
        <w:tc>
          <w:tcPr>
            <w:tcW w:w="3246" w:type="dxa"/>
          </w:tcPr>
          <w:p w:rsidR="00CC39AE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. опекаемые   </w:t>
            </w:r>
          </w:p>
        </w:tc>
        <w:tc>
          <w:tcPr>
            <w:tcW w:w="2019" w:type="dxa"/>
          </w:tcPr>
          <w:p w:rsidR="00CC39AE" w:rsidRPr="00AF2F91" w:rsidRDefault="007419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CC39AE" w:rsidRPr="00AF2F91" w:rsidRDefault="001F6C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CC39AE" w:rsidRPr="00AF2F91" w:rsidRDefault="007419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CC39AE" w:rsidRPr="00AF2F91" w:rsidRDefault="001F6C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9AE" w:rsidRPr="00AF2F91" w:rsidTr="00223F26">
        <w:trPr>
          <w:trHeight w:val="286"/>
        </w:trPr>
        <w:tc>
          <w:tcPr>
            <w:tcW w:w="3246" w:type="dxa"/>
          </w:tcPr>
          <w:p w:rsidR="00CC39AE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детей-инвалидов  </w:t>
            </w:r>
          </w:p>
        </w:tc>
        <w:tc>
          <w:tcPr>
            <w:tcW w:w="2019" w:type="dxa"/>
          </w:tcPr>
          <w:p w:rsidR="00CC39AE" w:rsidRPr="00AF2F91" w:rsidRDefault="007419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CC39AE" w:rsidRPr="00AF2F91" w:rsidRDefault="007419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CC39AE" w:rsidRPr="00AF2F91" w:rsidRDefault="007419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CC39AE" w:rsidRPr="00AF2F91" w:rsidRDefault="007419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9AE" w:rsidRPr="00AF2F91" w:rsidTr="00223F26">
        <w:trPr>
          <w:trHeight w:val="286"/>
        </w:trPr>
        <w:tc>
          <w:tcPr>
            <w:tcW w:w="3246" w:type="dxa"/>
          </w:tcPr>
          <w:p w:rsidR="00CC39AE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многодетных семей/в них </w:t>
            </w:r>
          </w:p>
          <w:p w:rsidR="00CC39AE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019" w:type="dxa"/>
          </w:tcPr>
          <w:p w:rsidR="00CC39AE" w:rsidRPr="00AF2F91" w:rsidRDefault="001F6C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1928" w:type="dxa"/>
          </w:tcPr>
          <w:p w:rsidR="00CC39AE" w:rsidRPr="00AF2F91" w:rsidRDefault="001F6C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928" w:type="dxa"/>
          </w:tcPr>
          <w:p w:rsidR="00CC39AE" w:rsidRPr="00AF2F91" w:rsidRDefault="001F6C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729" w:type="dxa"/>
          </w:tcPr>
          <w:p w:rsidR="00CC39AE" w:rsidRPr="00AF2F91" w:rsidRDefault="001F6C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9AE" w:rsidRPr="00AF2F91" w:rsidTr="00223F26">
        <w:trPr>
          <w:trHeight w:val="286"/>
        </w:trPr>
        <w:tc>
          <w:tcPr>
            <w:tcW w:w="3246" w:type="dxa"/>
          </w:tcPr>
          <w:p w:rsidR="00CC39AE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Количество малоимущих семей (имеющие  справки из УСЗН)/ в них детей</w:t>
            </w:r>
          </w:p>
        </w:tc>
        <w:tc>
          <w:tcPr>
            <w:tcW w:w="2019" w:type="dxa"/>
          </w:tcPr>
          <w:p w:rsidR="00CC39AE" w:rsidRPr="00AF2F91" w:rsidRDefault="001F6C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14/17</w:t>
            </w:r>
          </w:p>
        </w:tc>
        <w:tc>
          <w:tcPr>
            <w:tcW w:w="1928" w:type="dxa"/>
          </w:tcPr>
          <w:p w:rsidR="00CC39AE" w:rsidRPr="00AF2F91" w:rsidRDefault="001F6C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21/28</w:t>
            </w:r>
          </w:p>
        </w:tc>
        <w:tc>
          <w:tcPr>
            <w:tcW w:w="1928" w:type="dxa"/>
          </w:tcPr>
          <w:p w:rsidR="00CC39AE" w:rsidRPr="00AF2F91" w:rsidRDefault="001F6C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12/16</w:t>
            </w:r>
          </w:p>
        </w:tc>
        <w:tc>
          <w:tcPr>
            <w:tcW w:w="1729" w:type="dxa"/>
          </w:tcPr>
          <w:p w:rsidR="00CC39AE" w:rsidRPr="00AF2F91" w:rsidRDefault="001F6C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9/12</w:t>
            </w:r>
          </w:p>
        </w:tc>
      </w:tr>
      <w:tr w:rsidR="00CC39AE" w:rsidRPr="00AF2F91" w:rsidTr="00223F26">
        <w:trPr>
          <w:trHeight w:val="286"/>
        </w:trPr>
        <w:tc>
          <w:tcPr>
            <w:tcW w:w="3246" w:type="dxa"/>
          </w:tcPr>
          <w:p w:rsidR="00CC39AE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состоящих на учете как </w:t>
            </w:r>
          </w:p>
          <w:p w:rsidR="00CC39AE" w:rsidRPr="00AF2F91" w:rsidRDefault="00CC39AE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социально опасные семьи/в них детей</w:t>
            </w:r>
          </w:p>
        </w:tc>
        <w:tc>
          <w:tcPr>
            <w:tcW w:w="2019" w:type="dxa"/>
          </w:tcPr>
          <w:p w:rsidR="00CC39AE" w:rsidRPr="00AF2F91" w:rsidRDefault="001F6C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928" w:type="dxa"/>
          </w:tcPr>
          <w:p w:rsidR="00CC39AE" w:rsidRPr="00AF2F91" w:rsidRDefault="001F6C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928" w:type="dxa"/>
          </w:tcPr>
          <w:p w:rsidR="00CC39AE" w:rsidRPr="00AF2F91" w:rsidRDefault="001F6C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729" w:type="dxa"/>
          </w:tcPr>
          <w:p w:rsidR="00CC39AE" w:rsidRPr="00AF2F91" w:rsidRDefault="001F6C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</w:tbl>
    <w:p w:rsidR="00223F26" w:rsidRPr="00AF2F91" w:rsidRDefault="00223F26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4086" w:rsidRPr="00AF2F91" w:rsidRDefault="00CB4086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3AB" w:rsidRPr="00AF2F91" w:rsidRDefault="000A33AB" w:rsidP="008E23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F91">
        <w:rPr>
          <w:rFonts w:ascii="Times New Roman" w:hAnsi="Times New Roman" w:cs="Times New Roman"/>
          <w:b/>
          <w:sz w:val="24"/>
          <w:szCs w:val="24"/>
        </w:rPr>
        <w:t>Качество успеваемости учащихся</w:t>
      </w:r>
    </w:p>
    <w:p w:rsidR="000A33AB" w:rsidRPr="00AF2F91" w:rsidRDefault="000A33AB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Контингент учащихся достаточно сложен и разнороден. В</w:t>
      </w:r>
      <w:r w:rsidR="00CB4086" w:rsidRPr="00AF2F91">
        <w:rPr>
          <w:rFonts w:ascii="Times New Roman" w:hAnsi="Times New Roman" w:cs="Times New Roman"/>
          <w:sz w:val="24"/>
          <w:szCs w:val="24"/>
        </w:rPr>
        <w:t xml:space="preserve"> школе обучаются учащиеся, чьи </w:t>
      </w:r>
      <w:r w:rsidRPr="00AF2F91">
        <w:rPr>
          <w:rFonts w:ascii="Times New Roman" w:hAnsi="Times New Roman" w:cs="Times New Roman"/>
          <w:sz w:val="24"/>
          <w:szCs w:val="24"/>
        </w:rPr>
        <w:t>способности средние или ниже среднего.  За последние 3 года  качество успеваемости следующее:</w:t>
      </w:r>
    </w:p>
    <w:tbl>
      <w:tblPr>
        <w:tblStyle w:val="a4"/>
        <w:tblW w:w="10950" w:type="dxa"/>
        <w:tblInd w:w="-1026" w:type="dxa"/>
        <w:tblLook w:val="04A0" w:firstRow="1" w:lastRow="0" w:firstColumn="1" w:lastColumn="0" w:noHBand="0" w:noVBand="1"/>
      </w:tblPr>
      <w:tblGrid>
        <w:gridCol w:w="1371"/>
        <w:gridCol w:w="1620"/>
        <w:gridCol w:w="1591"/>
        <w:gridCol w:w="1592"/>
        <w:gridCol w:w="1591"/>
        <w:gridCol w:w="1593"/>
        <w:gridCol w:w="1592"/>
      </w:tblGrid>
      <w:tr w:rsidR="00CB4086" w:rsidRPr="00AF2F91" w:rsidTr="005856D4">
        <w:trPr>
          <w:trHeight w:val="1242"/>
        </w:trPr>
        <w:tc>
          <w:tcPr>
            <w:tcW w:w="1371" w:type="dxa"/>
            <w:vMerge w:val="restart"/>
          </w:tcPr>
          <w:p w:rsidR="00CB4086" w:rsidRPr="00AF2F91" w:rsidRDefault="00CB408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20" w:type="dxa"/>
            <w:vMerge w:val="restart"/>
          </w:tcPr>
          <w:p w:rsidR="00CB4086" w:rsidRPr="00AF2F91" w:rsidRDefault="006125F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учащихся 1</w:t>
            </w:r>
            <w:r w:rsidR="00CB4086" w:rsidRPr="00AF2F91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3183" w:type="dxa"/>
            <w:gridSpan w:val="2"/>
          </w:tcPr>
          <w:p w:rsidR="00CB4086" w:rsidRPr="00AF2F91" w:rsidRDefault="00CB408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184" w:type="dxa"/>
            <w:gridSpan w:val="2"/>
          </w:tcPr>
          <w:p w:rsidR="00CB4086" w:rsidRPr="00AF2F91" w:rsidRDefault="00CB408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592" w:type="dxa"/>
          </w:tcPr>
          <w:p w:rsidR="00CB4086" w:rsidRPr="00AF2F91" w:rsidRDefault="00CB408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</w:tr>
      <w:tr w:rsidR="00CB4086" w:rsidRPr="00AF2F91" w:rsidTr="005856D4">
        <w:trPr>
          <w:trHeight w:val="263"/>
        </w:trPr>
        <w:tc>
          <w:tcPr>
            <w:tcW w:w="1371" w:type="dxa"/>
            <w:vMerge/>
          </w:tcPr>
          <w:p w:rsidR="00CB4086" w:rsidRPr="00AF2F91" w:rsidRDefault="00CB408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B4086" w:rsidRPr="00AF2F91" w:rsidRDefault="00CB408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B4086" w:rsidRPr="00AF2F91" w:rsidRDefault="00CB408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592" w:type="dxa"/>
          </w:tcPr>
          <w:p w:rsidR="00CB4086" w:rsidRPr="00AF2F91" w:rsidRDefault="00CB408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91" w:type="dxa"/>
          </w:tcPr>
          <w:p w:rsidR="00CB4086" w:rsidRPr="00AF2F91" w:rsidRDefault="00CB408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593" w:type="dxa"/>
          </w:tcPr>
          <w:p w:rsidR="00CB4086" w:rsidRPr="00AF2F91" w:rsidRDefault="00CB408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92" w:type="dxa"/>
          </w:tcPr>
          <w:p w:rsidR="00CB4086" w:rsidRPr="00AF2F91" w:rsidRDefault="00CB4086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86" w:rsidRPr="00AF2F91" w:rsidTr="005856D4">
        <w:trPr>
          <w:trHeight w:val="268"/>
        </w:trPr>
        <w:tc>
          <w:tcPr>
            <w:tcW w:w="1371" w:type="dxa"/>
          </w:tcPr>
          <w:p w:rsidR="00CB4086" w:rsidRPr="00AF2F91" w:rsidRDefault="007E60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620" w:type="dxa"/>
          </w:tcPr>
          <w:p w:rsidR="00CB4086" w:rsidRPr="00AF2F91" w:rsidRDefault="006125F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1" w:type="dxa"/>
          </w:tcPr>
          <w:p w:rsidR="00CB4086" w:rsidRPr="00AF2F91" w:rsidRDefault="006125F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CB4086" w:rsidRPr="00AF2F91" w:rsidRDefault="006125F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1" w:type="dxa"/>
          </w:tcPr>
          <w:p w:rsidR="00CB4086" w:rsidRPr="00AF2F91" w:rsidRDefault="006125F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3" w:type="dxa"/>
          </w:tcPr>
          <w:p w:rsidR="00CB4086" w:rsidRPr="00AF2F91" w:rsidRDefault="006125F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:rsidR="00CB4086" w:rsidRPr="00AF2F91" w:rsidRDefault="006125F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B4086" w:rsidRPr="00AF2F91" w:rsidTr="005856D4">
        <w:trPr>
          <w:trHeight w:val="306"/>
        </w:trPr>
        <w:tc>
          <w:tcPr>
            <w:tcW w:w="1371" w:type="dxa"/>
          </w:tcPr>
          <w:p w:rsidR="00CB4086" w:rsidRPr="00AF2F91" w:rsidRDefault="007E60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620" w:type="dxa"/>
          </w:tcPr>
          <w:p w:rsidR="00CB4086" w:rsidRPr="00AF2F91" w:rsidRDefault="006125F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1" w:type="dxa"/>
          </w:tcPr>
          <w:p w:rsidR="00CB4086" w:rsidRPr="00AF2F91" w:rsidRDefault="006125F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</w:tcPr>
          <w:p w:rsidR="00CB4086" w:rsidRPr="00AF2F91" w:rsidRDefault="006125F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1" w:type="dxa"/>
          </w:tcPr>
          <w:p w:rsidR="00CB4086" w:rsidRPr="00AF2F91" w:rsidRDefault="006125F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3" w:type="dxa"/>
          </w:tcPr>
          <w:p w:rsidR="00CB4086" w:rsidRPr="00AF2F91" w:rsidRDefault="006125F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:rsidR="00CB4086" w:rsidRPr="00AF2F91" w:rsidRDefault="004F1A14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B4086" w:rsidRPr="00AF2F91" w:rsidTr="005856D4">
        <w:trPr>
          <w:trHeight w:val="323"/>
        </w:trPr>
        <w:tc>
          <w:tcPr>
            <w:tcW w:w="1371" w:type="dxa"/>
          </w:tcPr>
          <w:p w:rsidR="00CB4086" w:rsidRPr="00AF2F91" w:rsidRDefault="007E60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620" w:type="dxa"/>
          </w:tcPr>
          <w:p w:rsidR="00CB4086" w:rsidRPr="00AF2F91" w:rsidRDefault="006125F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1" w:type="dxa"/>
          </w:tcPr>
          <w:p w:rsidR="00CB4086" w:rsidRPr="00AF2F91" w:rsidRDefault="006125F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</w:tcPr>
          <w:p w:rsidR="00CB4086" w:rsidRPr="00AF2F91" w:rsidRDefault="006125F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CB4086" w:rsidRPr="00AF2F91" w:rsidRDefault="006125F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3" w:type="dxa"/>
          </w:tcPr>
          <w:p w:rsidR="00CB4086" w:rsidRPr="00AF2F91" w:rsidRDefault="006125F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:rsidR="00CB4086" w:rsidRPr="00AF2F91" w:rsidRDefault="004F1A14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CB4086" w:rsidRPr="00AF2F91" w:rsidRDefault="00CB4086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4086" w:rsidRPr="00AF2F91" w:rsidRDefault="00CB4086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Результаты ГИА за курс основной школы следующие (% качества):</w:t>
      </w:r>
    </w:p>
    <w:p w:rsidR="000F35A8" w:rsidRPr="00AF2F91" w:rsidRDefault="000F35A8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85" w:type="dxa"/>
        <w:tblInd w:w="-1026" w:type="dxa"/>
        <w:tblLook w:val="04A0" w:firstRow="1" w:lastRow="0" w:firstColumn="1" w:lastColumn="0" w:noHBand="0" w:noVBand="1"/>
      </w:tblPr>
      <w:tblGrid>
        <w:gridCol w:w="1476"/>
        <w:gridCol w:w="1840"/>
        <w:gridCol w:w="664"/>
        <w:gridCol w:w="665"/>
        <w:gridCol w:w="1840"/>
        <w:gridCol w:w="665"/>
        <w:gridCol w:w="665"/>
        <w:gridCol w:w="1840"/>
        <w:gridCol w:w="665"/>
        <w:gridCol w:w="665"/>
      </w:tblGrid>
      <w:tr w:rsidR="000F35A8" w:rsidRPr="00AF2F91" w:rsidTr="005856D4">
        <w:trPr>
          <w:trHeight w:val="280"/>
        </w:trPr>
        <w:tc>
          <w:tcPr>
            <w:tcW w:w="1476" w:type="dxa"/>
            <w:vMerge w:val="restart"/>
          </w:tcPr>
          <w:p w:rsidR="000F35A8" w:rsidRPr="00AF2F91" w:rsidRDefault="000F35A8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69" w:type="dxa"/>
            <w:gridSpan w:val="3"/>
          </w:tcPr>
          <w:p w:rsidR="000F35A8" w:rsidRPr="00AF2F91" w:rsidRDefault="000F35A8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7E60BD">
              <w:rPr>
                <w:rFonts w:ascii="Times New Roman" w:hAnsi="Times New Roman" w:cs="Times New Roman"/>
                <w:sz w:val="24"/>
                <w:szCs w:val="24"/>
              </w:rPr>
              <w:t>4-2015</w:t>
            </w: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70" w:type="dxa"/>
            <w:gridSpan w:val="3"/>
          </w:tcPr>
          <w:p w:rsidR="000F35A8" w:rsidRPr="00AF2F91" w:rsidRDefault="007E60BD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0F35A8"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70" w:type="dxa"/>
            <w:gridSpan w:val="3"/>
          </w:tcPr>
          <w:p w:rsidR="000F35A8" w:rsidRPr="00AF2F91" w:rsidRDefault="004E31E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F35A8"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F35A8" w:rsidRPr="00AF2F91" w:rsidTr="005856D4">
        <w:trPr>
          <w:trHeight w:val="149"/>
        </w:trPr>
        <w:tc>
          <w:tcPr>
            <w:tcW w:w="1476" w:type="dxa"/>
            <w:vMerge/>
          </w:tcPr>
          <w:p w:rsidR="000F35A8" w:rsidRPr="00AF2F91" w:rsidRDefault="000F35A8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F35A8" w:rsidRPr="00AF2F91" w:rsidRDefault="000F35A8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664" w:type="dxa"/>
          </w:tcPr>
          <w:p w:rsidR="000F35A8" w:rsidRPr="00AF2F91" w:rsidRDefault="000F35A8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65" w:type="dxa"/>
          </w:tcPr>
          <w:p w:rsidR="000F35A8" w:rsidRPr="00AF2F91" w:rsidRDefault="000F35A8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</w:tcPr>
          <w:p w:rsidR="000F35A8" w:rsidRPr="00AF2F91" w:rsidRDefault="000F35A8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665" w:type="dxa"/>
          </w:tcPr>
          <w:p w:rsidR="000F35A8" w:rsidRPr="00AF2F91" w:rsidRDefault="000F35A8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65" w:type="dxa"/>
          </w:tcPr>
          <w:p w:rsidR="000F35A8" w:rsidRPr="00AF2F91" w:rsidRDefault="000F35A8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</w:tcPr>
          <w:p w:rsidR="000F35A8" w:rsidRPr="00AF2F91" w:rsidRDefault="000F35A8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665" w:type="dxa"/>
          </w:tcPr>
          <w:p w:rsidR="000F35A8" w:rsidRPr="00AF2F91" w:rsidRDefault="000F35A8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65" w:type="dxa"/>
          </w:tcPr>
          <w:p w:rsidR="000F35A8" w:rsidRPr="00AF2F91" w:rsidRDefault="000F35A8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5A8" w:rsidRPr="00AF2F91" w:rsidTr="005856D4">
        <w:trPr>
          <w:trHeight w:val="576"/>
        </w:trPr>
        <w:tc>
          <w:tcPr>
            <w:tcW w:w="1476" w:type="dxa"/>
          </w:tcPr>
          <w:p w:rsidR="000F35A8" w:rsidRPr="00AF2F91" w:rsidRDefault="000F35A8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Русский язык ГИА</w:t>
            </w:r>
          </w:p>
        </w:tc>
        <w:tc>
          <w:tcPr>
            <w:tcW w:w="1840" w:type="dxa"/>
          </w:tcPr>
          <w:p w:rsidR="000F35A8" w:rsidRPr="00AF2F91" w:rsidRDefault="00D06029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</w:tcPr>
          <w:p w:rsidR="000F35A8" w:rsidRPr="00AF2F91" w:rsidRDefault="00D06029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0F35A8" w:rsidRPr="00AF2F91" w:rsidRDefault="00D06029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</w:tcPr>
          <w:p w:rsidR="000F35A8" w:rsidRPr="00AF2F91" w:rsidRDefault="000F35A8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0F35A8" w:rsidRPr="00AF2F91" w:rsidRDefault="00D06029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0F35A8" w:rsidRPr="00AF2F91" w:rsidRDefault="00D06029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</w:tcPr>
          <w:p w:rsidR="000F35A8" w:rsidRPr="00AF2F91" w:rsidRDefault="000F35A8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0F35A8" w:rsidRPr="00AF2F91" w:rsidRDefault="00D06029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0F35A8" w:rsidRPr="00AF2F91" w:rsidRDefault="00D06029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35A8" w:rsidRPr="00AF2F91" w:rsidTr="005856D4">
        <w:trPr>
          <w:trHeight w:val="576"/>
        </w:trPr>
        <w:tc>
          <w:tcPr>
            <w:tcW w:w="1476" w:type="dxa"/>
          </w:tcPr>
          <w:p w:rsidR="000F35A8" w:rsidRPr="00AF2F91" w:rsidRDefault="000F35A8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Математика ГИА</w:t>
            </w:r>
          </w:p>
        </w:tc>
        <w:tc>
          <w:tcPr>
            <w:tcW w:w="1840" w:type="dxa"/>
          </w:tcPr>
          <w:p w:rsidR="000F35A8" w:rsidRPr="00AF2F91" w:rsidRDefault="00D06029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</w:tcPr>
          <w:p w:rsidR="000F35A8" w:rsidRPr="00AF2F91" w:rsidRDefault="00D06029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0F35A8" w:rsidRPr="00AF2F91" w:rsidRDefault="00D06029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0" w:type="dxa"/>
          </w:tcPr>
          <w:p w:rsidR="000F35A8" w:rsidRPr="00AF2F91" w:rsidRDefault="000F35A8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0F35A8" w:rsidRPr="00AF2F91" w:rsidRDefault="00D06029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0F35A8" w:rsidRPr="00AF2F91" w:rsidRDefault="00D06029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0F35A8" w:rsidRPr="00AF2F91" w:rsidRDefault="000F35A8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0F35A8" w:rsidRPr="00AF2F91" w:rsidRDefault="00D06029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0F35A8" w:rsidRPr="00AF2F91" w:rsidRDefault="00D06029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F35A8" w:rsidRPr="00AF2F91" w:rsidRDefault="000F35A8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E40" w:rsidRPr="00AF2F91" w:rsidRDefault="00831E40" w:rsidP="008E2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b/>
          <w:sz w:val="24"/>
          <w:szCs w:val="24"/>
        </w:rPr>
        <w:t>Воспитательная деятельность школы.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 Целью  воспитательной  работы  в  школе  является  создание  оптимальных  условий  для развития, саморазвития и самореализации личности ученика  –  личности психически и физически здоровой, гуманной, духовной и свободной, социально мобильной, востребованной в современном обществе.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Принципы осуществления воспитательной работы в школе: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-создание  в  школе  комфортной   психологической  среды,  способствующей  раскрытию 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потенциала каждого ребенка;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-участие  педагогического  коллектива  в  </w:t>
      </w:r>
      <w:proofErr w:type="spellStart"/>
      <w:r w:rsidRPr="00AF2F91">
        <w:rPr>
          <w:rFonts w:ascii="Times New Roman" w:hAnsi="Times New Roman" w:cs="Times New Roman"/>
          <w:sz w:val="24"/>
          <w:szCs w:val="24"/>
        </w:rPr>
        <w:t>предпрофильном</w:t>
      </w:r>
      <w:proofErr w:type="spellEnd"/>
      <w:r w:rsidRPr="00AF2F91">
        <w:rPr>
          <w:rFonts w:ascii="Times New Roman" w:hAnsi="Times New Roman" w:cs="Times New Roman"/>
          <w:sz w:val="24"/>
          <w:szCs w:val="24"/>
        </w:rPr>
        <w:t xml:space="preserve">  обучении,  мотивация  учеников  на осмысление выбора дальнейшей деятельности;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-воспитание в детях толерантного отношения к происходящим событиям и окружающим людям;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-расширение работы по изучению прав человека, ознакомление педагогов с имеющимся опытом;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-соблюдение и изучение опыта применения </w:t>
      </w:r>
      <w:proofErr w:type="spellStart"/>
      <w:r w:rsidRPr="00AF2F9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F2F91">
        <w:rPr>
          <w:rFonts w:ascii="Times New Roman" w:hAnsi="Times New Roman" w:cs="Times New Roman"/>
          <w:sz w:val="24"/>
          <w:szCs w:val="24"/>
        </w:rPr>
        <w:t xml:space="preserve"> технологий в преподавании и организации жизнедеятельности школьников;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 активизация деятельности ученического самоуправления;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-сохранение и приумножение школьных традиций;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-расширение  взаимодействия  с  различными  учреждениями  и  организациями  с  целью 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привлечения специалистов в различные сферы воспитательной деятельности.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Основные направления воспитательной работы:</w:t>
      </w:r>
    </w:p>
    <w:p w:rsidR="00831E40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</w:t>
      </w:r>
      <w:r w:rsidR="00831E40" w:rsidRPr="00AF2F91">
        <w:rPr>
          <w:rFonts w:ascii="Times New Roman" w:hAnsi="Times New Roman" w:cs="Times New Roman"/>
          <w:sz w:val="24"/>
          <w:szCs w:val="24"/>
        </w:rPr>
        <w:t>Воспитательная работа по воспитательным модулям, традиционные праздники школы.</w:t>
      </w:r>
    </w:p>
    <w:p w:rsidR="00831E40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</w:t>
      </w:r>
      <w:r w:rsidR="00831E40" w:rsidRPr="00AF2F91">
        <w:rPr>
          <w:rFonts w:ascii="Times New Roman" w:hAnsi="Times New Roman" w:cs="Times New Roman"/>
          <w:sz w:val="24"/>
          <w:szCs w:val="24"/>
        </w:rPr>
        <w:t>Формирование и стремление к здоровому образу жизни.</w:t>
      </w:r>
    </w:p>
    <w:p w:rsidR="00831E40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</w:t>
      </w:r>
      <w:r w:rsidR="00831E40" w:rsidRPr="00AF2F91">
        <w:rPr>
          <w:rFonts w:ascii="Times New Roman" w:hAnsi="Times New Roman" w:cs="Times New Roman"/>
          <w:sz w:val="24"/>
          <w:szCs w:val="24"/>
        </w:rPr>
        <w:t xml:space="preserve"> Внеурочная работа (организация выставок, конкурсов, работа кружков, секций). </w:t>
      </w:r>
    </w:p>
    <w:p w:rsidR="00831E40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</w:t>
      </w:r>
      <w:r w:rsidR="00831E40" w:rsidRPr="00AF2F91">
        <w:rPr>
          <w:rFonts w:ascii="Times New Roman" w:hAnsi="Times New Roman" w:cs="Times New Roman"/>
          <w:sz w:val="24"/>
          <w:szCs w:val="24"/>
        </w:rPr>
        <w:t>Работа органов ученического самоуправления.</w:t>
      </w:r>
    </w:p>
    <w:p w:rsidR="00831E40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</w:t>
      </w:r>
      <w:r w:rsidR="00831E40" w:rsidRPr="00AF2F91">
        <w:rPr>
          <w:rFonts w:ascii="Times New Roman" w:hAnsi="Times New Roman" w:cs="Times New Roman"/>
          <w:sz w:val="24"/>
          <w:szCs w:val="24"/>
        </w:rPr>
        <w:t>Профилактическая работа по снижению количества правонарушений и преступлений среди учащихся.</w:t>
      </w:r>
    </w:p>
    <w:p w:rsidR="00831E40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</w:t>
      </w:r>
      <w:r w:rsidR="00831E40" w:rsidRPr="00AF2F91">
        <w:rPr>
          <w:rFonts w:ascii="Times New Roman" w:hAnsi="Times New Roman" w:cs="Times New Roman"/>
          <w:sz w:val="24"/>
          <w:szCs w:val="24"/>
        </w:rPr>
        <w:t>Профориентационная работа.</w:t>
      </w:r>
    </w:p>
    <w:p w:rsidR="00831E40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</w:t>
      </w:r>
      <w:r w:rsidR="00831E40" w:rsidRPr="00AF2F91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831E40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</w:t>
      </w:r>
      <w:r w:rsidR="00831E40" w:rsidRPr="00AF2F91">
        <w:rPr>
          <w:rFonts w:ascii="Times New Roman" w:hAnsi="Times New Roman" w:cs="Times New Roman"/>
          <w:sz w:val="24"/>
          <w:szCs w:val="24"/>
        </w:rPr>
        <w:t>Взаимодействие с социумом.</w:t>
      </w:r>
    </w:p>
    <w:p w:rsidR="00FA6116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 Критерием  оценки  знаний  и  умений  учащихся  в  системе  дополнительного  образования является  способность  обучающихся  выполнять  самостоятельно  творческую  работу  по  данному направлению,  выполнение  нормативов,  участие  в  смотрах,   в  соревнованиях,  организации </w:t>
      </w:r>
      <w:proofErr w:type="spellStart"/>
      <w:r w:rsidRPr="00AF2F91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AF2F91">
        <w:rPr>
          <w:rFonts w:ascii="Times New Roman" w:hAnsi="Times New Roman" w:cs="Times New Roman"/>
          <w:sz w:val="24"/>
          <w:szCs w:val="24"/>
        </w:rPr>
        <w:t xml:space="preserve"> выставок, соревнований, учебно-исследовательских конференций и др. </w:t>
      </w:r>
    </w:p>
    <w:p w:rsidR="00831E40" w:rsidRDefault="00FA6116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2F91">
        <w:rPr>
          <w:rFonts w:ascii="Times New Roman" w:hAnsi="Times New Roman" w:cs="Times New Roman"/>
          <w:sz w:val="24"/>
          <w:szCs w:val="24"/>
        </w:rPr>
        <w:t xml:space="preserve">В  школе  </w:t>
      </w:r>
      <w:r>
        <w:rPr>
          <w:rFonts w:ascii="Times New Roman" w:hAnsi="Times New Roman" w:cs="Times New Roman"/>
          <w:sz w:val="24"/>
          <w:szCs w:val="24"/>
        </w:rPr>
        <w:t>создана  воспитательная  система</w:t>
      </w:r>
      <w:r w:rsidRPr="00AF2F91">
        <w:rPr>
          <w:rFonts w:ascii="Times New Roman" w:hAnsi="Times New Roman" w:cs="Times New Roman"/>
          <w:sz w:val="24"/>
          <w:szCs w:val="24"/>
        </w:rPr>
        <w:t xml:space="preserve">  </w:t>
      </w:r>
      <w:r w:rsidR="00831E40" w:rsidRPr="00AF2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1. Воспитание гражданственности, патриотизма, уважения к правам, свободам и обязанностям человека. </w:t>
      </w:r>
    </w:p>
    <w:p w:rsidR="00FA6116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 </w:t>
      </w:r>
      <w:r w:rsidR="008940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401A">
        <w:rPr>
          <w:rFonts w:ascii="Times New Roman" w:hAnsi="Times New Roman" w:cs="Times New Roman"/>
          <w:sz w:val="24"/>
          <w:szCs w:val="24"/>
        </w:rPr>
        <w:t>Н</w:t>
      </w:r>
      <w:r w:rsidRPr="00AF2F91">
        <w:rPr>
          <w:rFonts w:ascii="Times New Roman" w:hAnsi="Times New Roman" w:cs="Times New Roman"/>
          <w:sz w:val="24"/>
          <w:szCs w:val="24"/>
        </w:rPr>
        <w:t>аправленная</w:t>
      </w:r>
      <w:proofErr w:type="gramEnd"/>
      <w:r w:rsidRPr="00AF2F91">
        <w:rPr>
          <w:rFonts w:ascii="Times New Roman" w:hAnsi="Times New Roman" w:cs="Times New Roman"/>
          <w:sz w:val="24"/>
          <w:szCs w:val="24"/>
        </w:rPr>
        <w:t xml:space="preserve">  на  формирование  гражданско-патриотического  сознания,  развитие  чувства  сопричастности  судьбам  Отечества,  сохранения  и развитие  чувства  гордости  за  свою  страну,  воспитание  личности  гражданина-патриота  Родины, способного  </w:t>
      </w:r>
      <w:r w:rsidRPr="00AF2F91">
        <w:rPr>
          <w:rFonts w:ascii="Times New Roman" w:hAnsi="Times New Roman" w:cs="Times New Roman"/>
          <w:sz w:val="24"/>
          <w:szCs w:val="24"/>
        </w:rPr>
        <w:lastRenderedPageBreak/>
        <w:t>встать  на  защиту государственных  интересов  страны.   По  данному  направлению традиционно  проводятся  концерт  и  торжественная  линейка  ко  Дню  Победы,  участие  в  акциях, тематические  классные  часы,  экскурсии.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2. Воспитание нравственных чувств и этического сознания. </w:t>
      </w:r>
      <w:proofErr w:type="gramStart"/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3. Воспитание трудолюбия, творческого отношения к учению, труду, жизни. 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Ценности: уважение к труду; творчество и созидание; стремление к познанию и истине;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целеустремленность и настойчивость, бережливость.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4. Формирование ценностного отношения к семье, здоровью и здоровому образу жизни. 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5. Воспитание ценностного отношения к природе, окружающей среде (экологическое воспитание). 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Ценности: родная земля; заповедная природа; планета Земля; экологическое сознание.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 6.  Воспитание  ценностного  отношения  к  </w:t>
      </w:r>
      <w:proofErr w:type="gramStart"/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формирование представлений об эстетических идеалах и ценностях (эстетическое воспитание). 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Ценности: красота; гармония; духовный мир человека; эстетическое развитие.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Все направления </w:t>
      </w:r>
      <w:proofErr w:type="spellStart"/>
      <w:r w:rsidRPr="00FA61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духовно­нравственного</w:t>
      </w:r>
      <w:proofErr w:type="spellEnd"/>
      <w:r w:rsidRPr="00FA61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развития, воспи</w:t>
      </w: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 постоянно  работает  над  созданием  уклада  школьной  жизни,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воспитывающей среды. Формирование воспитывающей среды, культуры общения, школьных традиций, культуры внешнего вида (формы одежды), школьного пространства духовно-нравственного воспитания и развития учащихся (стенды, эстетическое оформление и др.) является одной из важных задач деятельности школы.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организованы подпространства, позволяющие учащимся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и осваивать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-символы российской государственности и символы школы,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-общенациональные, муниципальные и школьные праздники,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-историю, культурные традиции,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-о достижениях учащихся и педагогов школы,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-о связях школы с социальными партнерами;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традиционно проводятся следующие мероприятия: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знаний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рождение ДО «АИСТ»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здоровья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учителя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самоуправления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-Праздник «Осенний бал»</w:t>
      </w:r>
    </w:p>
    <w:p w:rsidR="0089401A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акций «Птичий дом», «Кормушка», «Осторожно первоцвет», 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«Чистый </w:t>
      </w:r>
      <w:r w:rsidR="0089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двор», «Уют»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-Школьный смотр строя и песни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Спортивная игра «Мини-зарница»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«А ну-ка, мальчики!»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-Акция «Как живешь ветеран?»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Акция «Спешите делать добро»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-Соревнования «Веселые старты»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-Новогодний утренник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защитника Отечества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-Праздничный концерт ко дню 8 марта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-Митинг 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-Праздничный концерт, посвященный Дню Победы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-Праздник «Последний звонок»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воспитание реализуется через </w:t>
      </w:r>
      <w:proofErr w:type="gramStart"/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урочную</w:t>
      </w:r>
      <w:proofErr w:type="gramEnd"/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внеурочную,</w:t>
      </w:r>
    </w:p>
    <w:p w:rsidR="00FA6116" w:rsidRPr="00FA6116" w:rsidRDefault="00FA6116" w:rsidP="00FA6116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внешкольную деятельность. </w:t>
      </w:r>
    </w:p>
    <w:p w:rsidR="00831E40" w:rsidRPr="00AF2F91" w:rsidRDefault="0089401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1E40" w:rsidRPr="00AF2F91">
        <w:rPr>
          <w:rFonts w:ascii="Times New Roman" w:hAnsi="Times New Roman" w:cs="Times New Roman"/>
          <w:sz w:val="24"/>
          <w:szCs w:val="24"/>
        </w:rPr>
        <w:t>С  целью  укрепления  здор</w:t>
      </w:r>
      <w:r>
        <w:rPr>
          <w:rFonts w:ascii="Times New Roman" w:hAnsi="Times New Roman" w:cs="Times New Roman"/>
          <w:sz w:val="24"/>
          <w:szCs w:val="24"/>
        </w:rPr>
        <w:t xml:space="preserve">овья  и  пропаганды  здорового </w:t>
      </w:r>
      <w:r w:rsidR="00831E40" w:rsidRPr="00AF2F91">
        <w:rPr>
          <w:rFonts w:ascii="Times New Roman" w:hAnsi="Times New Roman" w:cs="Times New Roman"/>
          <w:sz w:val="24"/>
          <w:szCs w:val="24"/>
        </w:rPr>
        <w:t>образа  жизни  организуется  и  проводится  большое  количество  интересных  и  разнообразных общешкольных  мероприятий:  спортивные  игры  и  конкурсы,  классные  часы.  С  целью предупреждения  дорожно  –  транспортного  травматизма  при  содействии  службы  ГИБДД составляется ежегодно   и реализуется в период учебного года план мероприятий по профилактике детского  дорожно-тр</w:t>
      </w:r>
      <w:r w:rsidR="005856D4">
        <w:rPr>
          <w:rFonts w:ascii="Times New Roman" w:hAnsi="Times New Roman" w:cs="Times New Roman"/>
          <w:sz w:val="24"/>
          <w:szCs w:val="24"/>
        </w:rPr>
        <w:t>анспортного  травматизма;</w:t>
      </w:r>
      <w:r w:rsidR="00831E40" w:rsidRPr="00AF2F91">
        <w:rPr>
          <w:rFonts w:ascii="Times New Roman" w:hAnsi="Times New Roman" w:cs="Times New Roman"/>
          <w:sz w:val="24"/>
          <w:szCs w:val="24"/>
        </w:rPr>
        <w:t xml:space="preserve"> проводятся тематические классные часы. Все  мероприятия  находят свое отражение на школьных тематических стендах.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Выводы:</w:t>
      </w:r>
    </w:p>
    <w:p w:rsidR="00831E40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</w:t>
      </w:r>
      <w:r w:rsidR="00831E40" w:rsidRPr="00AF2F91">
        <w:rPr>
          <w:rFonts w:ascii="Times New Roman" w:hAnsi="Times New Roman" w:cs="Times New Roman"/>
          <w:sz w:val="24"/>
          <w:szCs w:val="24"/>
        </w:rPr>
        <w:t>Основная проблема в воспитательной работе школы  -  это    отсутствие ответственности со стороны   родителей    в  выборе  нравственных  ценностей    в  целом.  Следстви</w:t>
      </w:r>
      <w:r w:rsidRPr="00AF2F91">
        <w:rPr>
          <w:rFonts w:ascii="Times New Roman" w:hAnsi="Times New Roman" w:cs="Times New Roman"/>
          <w:sz w:val="24"/>
          <w:szCs w:val="24"/>
        </w:rPr>
        <w:t>е -</w:t>
      </w:r>
      <w:r w:rsidR="00831E40" w:rsidRPr="00AF2F91">
        <w:rPr>
          <w:rFonts w:ascii="Times New Roman" w:hAnsi="Times New Roman" w:cs="Times New Roman"/>
          <w:sz w:val="24"/>
          <w:szCs w:val="24"/>
        </w:rPr>
        <w:t xml:space="preserve">  низкая мотивация </w:t>
      </w:r>
      <w:proofErr w:type="gramStart"/>
      <w:r w:rsidR="00831E40" w:rsidRPr="00AF2F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31E40" w:rsidRPr="00AF2F91">
        <w:rPr>
          <w:rFonts w:ascii="Times New Roman" w:hAnsi="Times New Roman" w:cs="Times New Roman"/>
          <w:sz w:val="24"/>
          <w:szCs w:val="24"/>
        </w:rPr>
        <w:t xml:space="preserve"> к учебе.</w:t>
      </w:r>
    </w:p>
    <w:p w:rsidR="00831E40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</w:t>
      </w:r>
      <w:r w:rsidR="00831E40" w:rsidRPr="00AF2F91">
        <w:rPr>
          <w:rFonts w:ascii="Times New Roman" w:hAnsi="Times New Roman" w:cs="Times New Roman"/>
          <w:sz w:val="24"/>
          <w:szCs w:val="24"/>
        </w:rPr>
        <w:t xml:space="preserve"> Смещение  приоритетов  подростков  с  непосредственно  межличностного  общения  на виртуальное общение в социальных сетях.</w:t>
      </w:r>
    </w:p>
    <w:p w:rsidR="00831E40" w:rsidRPr="00AF2F91" w:rsidRDefault="00831E40" w:rsidP="008E23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F91">
        <w:rPr>
          <w:rFonts w:ascii="Times New Roman" w:hAnsi="Times New Roman" w:cs="Times New Roman"/>
          <w:b/>
          <w:sz w:val="24"/>
          <w:szCs w:val="24"/>
        </w:rPr>
        <w:t>Социально-психологическая служба школы.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В  МБОУ  «Ашеванская ООШ»  работает совет профилактики.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Основной  целью  работы  является  профилактика  и  коррекция  отклонений  в    поведении  и деятельности учащихся.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-Консультативная и профилактическая работа с учащимися, педагогами и родителями.</w:t>
      </w:r>
    </w:p>
    <w:p w:rsidR="00831E40" w:rsidRPr="00AF2F91" w:rsidRDefault="00202098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-Взаимодействие </w:t>
      </w:r>
      <w:r w:rsidR="00831E40" w:rsidRPr="00AF2F91">
        <w:rPr>
          <w:rFonts w:ascii="Times New Roman" w:hAnsi="Times New Roman" w:cs="Times New Roman"/>
          <w:sz w:val="24"/>
          <w:szCs w:val="24"/>
        </w:rPr>
        <w:t xml:space="preserve"> районной комиссией по делам несовершеннолетних и защите их прав, органами социальной защиты населения.</w:t>
      </w:r>
    </w:p>
    <w:p w:rsidR="00831E40" w:rsidRPr="00AF2F91" w:rsidRDefault="005856D4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E40" w:rsidRPr="00AF2F91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4F1A14">
        <w:rPr>
          <w:rFonts w:ascii="Times New Roman" w:hAnsi="Times New Roman" w:cs="Times New Roman"/>
          <w:sz w:val="24"/>
          <w:szCs w:val="24"/>
        </w:rPr>
        <w:t>работает Совет школы</w:t>
      </w:r>
      <w:r w:rsidR="00831E40" w:rsidRPr="00AF2F91">
        <w:rPr>
          <w:rFonts w:ascii="Times New Roman" w:hAnsi="Times New Roman" w:cs="Times New Roman"/>
          <w:sz w:val="24"/>
          <w:szCs w:val="24"/>
        </w:rPr>
        <w:t>.</w:t>
      </w:r>
    </w:p>
    <w:p w:rsidR="00831E40" w:rsidRPr="00AF2F91" w:rsidRDefault="005856D4" w:rsidP="004F1A14">
      <w:pPr>
        <w:pStyle w:val="a3"/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E40" w:rsidRPr="00AF2F91">
        <w:rPr>
          <w:rFonts w:ascii="Times New Roman" w:hAnsi="Times New Roman" w:cs="Times New Roman"/>
          <w:sz w:val="24"/>
          <w:szCs w:val="24"/>
        </w:rPr>
        <w:t>Зад</w:t>
      </w:r>
      <w:r>
        <w:rPr>
          <w:rFonts w:ascii="Times New Roman" w:hAnsi="Times New Roman" w:cs="Times New Roman"/>
          <w:sz w:val="24"/>
          <w:szCs w:val="24"/>
        </w:rPr>
        <w:t>ачи</w:t>
      </w:r>
      <w:r w:rsidR="00831E40" w:rsidRPr="00AF2F91">
        <w:rPr>
          <w:rFonts w:ascii="Times New Roman" w:hAnsi="Times New Roman" w:cs="Times New Roman"/>
          <w:sz w:val="24"/>
          <w:szCs w:val="24"/>
        </w:rPr>
        <w:t>:</w:t>
      </w:r>
      <w:r w:rsidR="004F1A14">
        <w:rPr>
          <w:rFonts w:ascii="Times New Roman" w:hAnsi="Times New Roman" w:cs="Times New Roman"/>
          <w:sz w:val="24"/>
          <w:szCs w:val="24"/>
        </w:rPr>
        <w:tab/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-об</w:t>
      </w:r>
      <w:r w:rsidR="00202098">
        <w:rPr>
          <w:rFonts w:ascii="Times New Roman" w:hAnsi="Times New Roman" w:cs="Times New Roman"/>
          <w:sz w:val="24"/>
          <w:szCs w:val="24"/>
        </w:rPr>
        <w:t xml:space="preserve">учение школьников </w:t>
      </w:r>
      <w:r w:rsidRPr="00AF2F91">
        <w:rPr>
          <w:rFonts w:ascii="Times New Roman" w:hAnsi="Times New Roman" w:cs="Times New Roman"/>
          <w:sz w:val="24"/>
          <w:szCs w:val="24"/>
        </w:rPr>
        <w:t xml:space="preserve"> методам урегулирования   конфликтов и ответственности;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-информирование учеников и педагогов о принципах и ценностях  восстановительной медиации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Выводы:</w:t>
      </w:r>
    </w:p>
    <w:p w:rsidR="00831E40" w:rsidRPr="00AF2F91" w:rsidRDefault="00202098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 с</w:t>
      </w:r>
      <w:r w:rsidR="00831E40" w:rsidRPr="00AF2F91">
        <w:rPr>
          <w:rFonts w:ascii="Times New Roman" w:hAnsi="Times New Roman" w:cs="Times New Roman"/>
          <w:sz w:val="24"/>
          <w:szCs w:val="24"/>
        </w:rPr>
        <w:t xml:space="preserve">оциально-психологических  служб  школы  является  необходимым  условием </w:t>
      </w:r>
    </w:p>
    <w:p w:rsidR="00831E40" w:rsidRPr="00AF2F91" w:rsidRDefault="00831E40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успешности учебно-воспитательного процесса.</w:t>
      </w:r>
    </w:p>
    <w:p w:rsidR="00E03AAA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b/>
          <w:sz w:val="24"/>
          <w:szCs w:val="24"/>
        </w:rPr>
        <w:t>Социально-бытовое обеспечение обучающихся, сотрудников и материальные условия организации образовательного процесса</w:t>
      </w:r>
    </w:p>
    <w:p w:rsidR="00E03AAA" w:rsidRPr="00AF2F91" w:rsidRDefault="00E03AAA" w:rsidP="00AF2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4395"/>
        <w:gridCol w:w="5811"/>
      </w:tblGrid>
      <w:tr w:rsidR="00E03AAA" w:rsidRPr="00AF2F91" w:rsidTr="005856D4">
        <w:tc>
          <w:tcPr>
            <w:tcW w:w="567" w:type="dxa"/>
          </w:tcPr>
          <w:p w:rsidR="00E03AAA" w:rsidRPr="00AF2F91" w:rsidRDefault="00E03AAA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E03AAA" w:rsidRPr="00AF2F91" w:rsidRDefault="00E03AAA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Материальные условия организации образовательного процесса</w:t>
            </w:r>
          </w:p>
        </w:tc>
        <w:tc>
          <w:tcPr>
            <w:tcW w:w="5811" w:type="dxa"/>
          </w:tcPr>
          <w:p w:rsidR="00E03AAA" w:rsidRPr="00AF2F91" w:rsidRDefault="00E03AAA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</w:tr>
      <w:tr w:rsidR="00E03AAA" w:rsidRPr="00AF2F91" w:rsidTr="005856D4">
        <w:tc>
          <w:tcPr>
            <w:tcW w:w="567" w:type="dxa"/>
          </w:tcPr>
          <w:p w:rsidR="00E03AAA" w:rsidRPr="00AF2F91" w:rsidRDefault="00E03AAA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03AAA" w:rsidRPr="00AF2F91" w:rsidRDefault="00E03AAA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5811" w:type="dxa"/>
          </w:tcPr>
          <w:p w:rsidR="00E03AAA" w:rsidRPr="00AF2F91" w:rsidRDefault="006125F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Типовое помещение </w:t>
            </w:r>
          </w:p>
        </w:tc>
      </w:tr>
      <w:tr w:rsidR="00E03AAA" w:rsidRPr="00AF2F91" w:rsidTr="005856D4">
        <w:tc>
          <w:tcPr>
            <w:tcW w:w="567" w:type="dxa"/>
          </w:tcPr>
          <w:p w:rsidR="00E03AAA" w:rsidRPr="00AF2F91" w:rsidRDefault="00E03AAA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03AAA" w:rsidRPr="00AF2F91" w:rsidRDefault="00AB659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811" w:type="dxa"/>
          </w:tcPr>
          <w:p w:rsidR="00E03AAA" w:rsidRPr="00AF2F91" w:rsidRDefault="00AB659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E03AAA" w:rsidRPr="00AF2F91" w:rsidTr="005856D4">
        <w:tc>
          <w:tcPr>
            <w:tcW w:w="567" w:type="dxa"/>
          </w:tcPr>
          <w:p w:rsidR="00E03AAA" w:rsidRPr="00AF2F91" w:rsidRDefault="00E03AAA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03AAA" w:rsidRPr="00AF2F91" w:rsidRDefault="00AB659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  <w:tc>
          <w:tcPr>
            <w:tcW w:w="5811" w:type="dxa"/>
          </w:tcPr>
          <w:p w:rsidR="00E03AAA" w:rsidRPr="00AF2F91" w:rsidRDefault="00AB659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192 чел</w:t>
            </w:r>
          </w:p>
        </w:tc>
      </w:tr>
      <w:tr w:rsidR="00E03AAA" w:rsidRPr="00AF2F91" w:rsidTr="005856D4">
        <w:tc>
          <w:tcPr>
            <w:tcW w:w="567" w:type="dxa"/>
          </w:tcPr>
          <w:p w:rsidR="00E03AAA" w:rsidRPr="00AF2F91" w:rsidRDefault="00E03AAA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03AAA" w:rsidRPr="00AF2F91" w:rsidRDefault="00AB659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Перечень учебных кабинетов</w:t>
            </w:r>
          </w:p>
        </w:tc>
        <w:tc>
          <w:tcPr>
            <w:tcW w:w="5811" w:type="dxa"/>
          </w:tcPr>
          <w:p w:rsidR="00E03AAA" w:rsidRPr="00AF2F91" w:rsidRDefault="00AB659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Кабинет биологии-1</w:t>
            </w:r>
          </w:p>
          <w:p w:rsidR="00AB6591" w:rsidRPr="00AF2F91" w:rsidRDefault="00AB659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Кабинет математики-1</w:t>
            </w:r>
          </w:p>
          <w:p w:rsidR="00AB6591" w:rsidRPr="00AF2F91" w:rsidRDefault="00AB659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 и географии –1</w:t>
            </w:r>
          </w:p>
          <w:p w:rsidR="00AB6591" w:rsidRPr="00AF2F91" w:rsidRDefault="00AB659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и иностранного языка- 1</w:t>
            </w:r>
          </w:p>
          <w:p w:rsidR="00AB6591" w:rsidRPr="00AF2F91" w:rsidRDefault="00AB659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Кабинет химии, физики и истории – 1</w:t>
            </w:r>
          </w:p>
          <w:p w:rsidR="00AB6591" w:rsidRPr="00AF2F91" w:rsidRDefault="00AB659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Кабинет технологии -1</w:t>
            </w:r>
          </w:p>
          <w:p w:rsidR="00AB6591" w:rsidRPr="00AF2F91" w:rsidRDefault="00AB659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начальных классов  -1</w:t>
            </w:r>
          </w:p>
          <w:p w:rsidR="00AB6591" w:rsidRPr="00AF2F91" w:rsidRDefault="00AB659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Спортивный зал- 1</w:t>
            </w:r>
          </w:p>
          <w:p w:rsidR="00AB6591" w:rsidRPr="00AF2F91" w:rsidRDefault="00AB659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Дошкольная группа:</w:t>
            </w:r>
          </w:p>
          <w:p w:rsidR="00AB6591" w:rsidRPr="00AF2F91" w:rsidRDefault="00AB659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Спальня-1</w:t>
            </w:r>
          </w:p>
          <w:p w:rsidR="00AB6591" w:rsidRPr="00AF2F91" w:rsidRDefault="00AB659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Игровая -2</w:t>
            </w:r>
          </w:p>
        </w:tc>
      </w:tr>
      <w:tr w:rsidR="00E03AAA" w:rsidRPr="00AF2F91" w:rsidTr="005856D4">
        <w:tc>
          <w:tcPr>
            <w:tcW w:w="567" w:type="dxa"/>
          </w:tcPr>
          <w:p w:rsidR="00E03AAA" w:rsidRPr="00AF2F91" w:rsidRDefault="00E03AAA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E03AAA" w:rsidRPr="00AF2F91" w:rsidRDefault="00AB659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5811" w:type="dxa"/>
          </w:tcPr>
          <w:p w:rsidR="00E03AAA" w:rsidRPr="00AF2F91" w:rsidRDefault="006125F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фонд 49</w:t>
            </w:r>
            <w:r w:rsidR="00AB6591" w:rsidRPr="00AF2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экз., в том числе учебников 184</w:t>
            </w:r>
            <w:r w:rsidR="00AB6591"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8 экз., </w:t>
            </w:r>
            <w:proofErr w:type="spellStart"/>
            <w:r w:rsidR="00AB6591" w:rsidRPr="00AF2F9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AB6591"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2998</w:t>
            </w:r>
          </w:p>
        </w:tc>
      </w:tr>
      <w:tr w:rsidR="00E03AAA" w:rsidRPr="00AF2F91" w:rsidTr="005856D4">
        <w:tc>
          <w:tcPr>
            <w:tcW w:w="567" w:type="dxa"/>
          </w:tcPr>
          <w:p w:rsidR="00E03AAA" w:rsidRPr="00AF2F91" w:rsidRDefault="00E03AAA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03AAA" w:rsidRPr="00AF2F91" w:rsidRDefault="00AB6591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48CB" w:rsidRPr="00AF2F91">
              <w:rPr>
                <w:rFonts w:ascii="Times New Roman" w:hAnsi="Times New Roman" w:cs="Times New Roman"/>
                <w:sz w:val="24"/>
                <w:szCs w:val="24"/>
              </w:rPr>
              <w:t>дминист</w:t>
            </w:r>
            <w:proofErr w:type="spellEnd"/>
            <w:r w:rsidR="008348CB" w:rsidRPr="00AF2F91">
              <w:rPr>
                <w:rFonts w:ascii="Times New Roman" w:hAnsi="Times New Roman" w:cs="Times New Roman"/>
                <w:sz w:val="24"/>
                <w:szCs w:val="24"/>
              </w:rPr>
              <w:t>.  кабинет</w:t>
            </w:r>
          </w:p>
        </w:tc>
        <w:tc>
          <w:tcPr>
            <w:tcW w:w="5811" w:type="dxa"/>
          </w:tcPr>
          <w:p w:rsidR="00E03AAA" w:rsidRPr="00AF2F91" w:rsidRDefault="008348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AAA" w:rsidRPr="00AF2F91" w:rsidTr="005856D4">
        <w:tc>
          <w:tcPr>
            <w:tcW w:w="567" w:type="dxa"/>
          </w:tcPr>
          <w:p w:rsidR="00E03AAA" w:rsidRPr="00AF2F91" w:rsidRDefault="00E03AAA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348CB" w:rsidRPr="00AF2F91" w:rsidRDefault="008348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Столовая (школа,</w:t>
            </w:r>
            <w:proofErr w:type="gramEnd"/>
          </w:p>
          <w:p w:rsidR="00E03AAA" w:rsidRPr="00AF2F91" w:rsidRDefault="008348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gramStart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E03AAA" w:rsidRPr="00AF2F91" w:rsidRDefault="008348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48CB" w:rsidRPr="00AF2F91" w:rsidTr="005856D4">
        <w:tc>
          <w:tcPr>
            <w:tcW w:w="567" w:type="dxa"/>
          </w:tcPr>
          <w:p w:rsidR="008348CB" w:rsidRPr="00AF2F91" w:rsidRDefault="008348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8348CB" w:rsidRPr="00AF2F91" w:rsidRDefault="008348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 помещения и </w:t>
            </w:r>
            <w:proofErr w:type="spellStart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злы</w:t>
            </w:r>
            <w:proofErr w:type="spellEnd"/>
          </w:p>
        </w:tc>
        <w:tc>
          <w:tcPr>
            <w:tcW w:w="5811" w:type="dxa"/>
          </w:tcPr>
          <w:p w:rsidR="008348CB" w:rsidRPr="00AF2F91" w:rsidRDefault="008348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03AAA" w:rsidRPr="00AF2F91" w:rsidRDefault="00E03AAA" w:rsidP="00AF2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CB" w:rsidRPr="00AF2F91" w:rsidRDefault="008348CB" w:rsidP="00AF2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CB" w:rsidRDefault="008348CB" w:rsidP="008E23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F91">
        <w:rPr>
          <w:rFonts w:ascii="Times New Roman" w:hAnsi="Times New Roman" w:cs="Times New Roman"/>
          <w:b/>
          <w:sz w:val="24"/>
          <w:szCs w:val="24"/>
        </w:rPr>
        <w:t xml:space="preserve">ИКТ-оборудование, </w:t>
      </w:r>
      <w:proofErr w:type="gramStart"/>
      <w:r w:rsidRPr="00AF2F91">
        <w:rPr>
          <w:rFonts w:ascii="Times New Roman" w:hAnsi="Times New Roman" w:cs="Times New Roman"/>
          <w:b/>
          <w:sz w:val="24"/>
          <w:szCs w:val="24"/>
        </w:rPr>
        <w:t>используемое</w:t>
      </w:r>
      <w:proofErr w:type="gramEnd"/>
      <w:r w:rsidRPr="00AF2F91">
        <w:rPr>
          <w:rFonts w:ascii="Times New Roman" w:hAnsi="Times New Roman" w:cs="Times New Roman"/>
          <w:b/>
          <w:sz w:val="24"/>
          <w:szCs w:val="24"/>
        </w:rPr>
        <w:t xml:space="preserve"> в образовательном процессе школы</w:t>
      </w:r>
    </w:p>
    <w:p w:rsidR="005856D4" w:rsidRPr="00AF2F91" w:rsidRDefault="005856D4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8348CB" w:rsidRPr="00AF2F91" w:rsidTr="005856D4">
        <w:tc>
          <w:tcPr>
            <w:tcW w:w="5811" w:type="dxa"/>
          </w:tcPr>
          <w:p w:rsidR="008348CB" w:rsidRPr="00AF2F91" w:rsidRDefault="008348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962" w:type="dxa"/>
          </w:tcPr>
          <w:p w:rsidR="008348CB" w:rsidRPr="00AF2F91" w:rsidRDefault="008348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8348CB" w:rsidRPr="00AF2F91" w:rsidTr="005856D4">
        <w:tc>
          <w:tcPr>
            <w:tcW w:w="5811" w:type="dxa"/>
          </w:tcPr>
          <w:p w:rsidR="008348CB" w:rsidRPr="00AF2F91" w:rsidRDefault="008348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Компьютер (рабочее место учителя)</w:t>
            </w:r>
          </w:p>
        </w:tc>
        <w:tc>
          <w:tcPr>
            <w:tcW w:w="4962" w:type="dxa"/>
          </w:tcPr>
          <w:p w:rsidR="008348CB" w:rsidRPr="00AF2F91" w:rsidRDefault="008348CB" w:rsidP="00AF2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8CB" w:rsidRPr="00AF2F91" w:rsidTr="005856D4">
        <w:tc>
          <w:tcPr>
            <w:tcW w:w="5811" w:type="dxa"/>
          </w:tcPr>
          <w:p w:rsidR="008348CB" w:rsidRPr="00AF2F91" w:rsidRDefault="008348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Компьютер (рабочее место ученика)</w:t>
            </w:r>
          </w:p>
        </w:tc>
        <w:tc>
          <w:tcPr>
            <w:tcW w:w="4962" w:type="dxa"/>
          </w:tcPr>
          <w:p w:rsidR="008348CB" w:rsidRPr="00AF2F91" w:rsidRDefault="008348CB" w:rsidP="00AF2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8CB" w:rsidRPr="00AF2F91" w:rsidTr="005856D4">
        <w:tc>
          <w:tcPr>
            <w:tcW w:w="5811" w:type="dxa"/>
          </w:tcPr>
          <w:p w:rsidR="008348CB" w:rsidRPr="00AF2F91" w:rsidRDefault="008348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4962" w:type="dxa"/>
          </w:tcPr>
          <w:p w:rsidR="008348CB" w:rsidRPr="00AF2F91" w:rsidRDefault="008348CB" w:rsidP="00AF2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48CB" w:rsidRPr="00AF2F91" w:rsidTr="005856D4">
        <w:tc>
          <w:tcPr>
            <w:tcW w:w="5811" w:type="dxa"/>
          </w:tcPr>
          <w:p w:rsidR="008348CB" w:rsidRPr="00AF2F91" w:rsidRDefault="008348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4962" w:type="dxa"/>
          </w:tcPr>
          <w:p w:rsidR="008348CB" w:rsidRPr="00AF2F91" w:rsidRDefault="008348CB" w:rsidP="00AF2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8CB" w:rsidRPr="00AF2F91" w:rsidTr="005856D4">
        <w:tc>
          <w:tcPr>
            <w:tcW w:w="5811" w:type="dxa"/>
          </w:tcPr>
          <w:p w:rsidR="008348CB" w:rsidRPr="00AF2F91" w:rsidRDefault="008348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4962" w:type="dxa"/>
          </w:tcPr>
          <w:p w:rsidR="008348CB" w:rsidRPr="00AF2F91" w:rsidRDefault="008348CB" w:rsidP="00AF2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8CB" w:rsidRPr="00AF2F91" w:rsidTr="005856D4">
        <w:tc>
          <w:tcPr>
            <w:tcW w:w="5811" w:type="dxa"/>
          </w:tcPr>
          <w:p w:rsidR="008348CB" w:rsidRPr="00AF2F91" w:rsidRDefault="008348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4962" w:type="dxa"/>
          </w:tcPr>
          <w:p w:rsidR="008348CB" w:rsidRPr="00AF2F91" w:rsidRDefault="008348CB" w:rsidP="00AF2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8CB" w:rsidRPr="00AF2F91" w:rsidTr="005856D4">
        <w:tc>
          <w:tcPr>
            <w:tcW w:w="5811" w:type="dxa"/>
          </w:tcPr>
          <w:p w:rsidR="008348CB" w:rsidRPr="00AF2F91" w:rsidRDefault="008348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4962" w:type="dxa"/>
          </w:tcPr>
          <w:p w:rsidR="008348CB" w:rsidRPr="00AF2F91" w:rsidRDefault="008348CB" w:rsidP="00AF2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8CB" w:rsidRPr="00AF2F91" w:rsidTr="005856D4">
        <w:tc>
          <w:tcPr>
            <w:tcW w:w="5811" w:type="dxa"/>
          </w:tcPr>
          <w:p w:rsidR="008348CB" w:rsidRPr="00AF2F91" w:rsidRDefault="008348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  <w:proofErr w:type="gramEnd"/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админ. школы</w:t>
            </w:r>
          </w:p>
        </w:tc>
        <w:tc>
          <w:tcPr>
            <w:tcW w:w="4962" w:type="dxa"/>
          </w:tcPr>
          <w:p w:rsidR="008348CB" w:rsidRPr="00AF2F91" w:rsidRDefault="008348CB" w:rsidP="00AF2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8CB" w:rsidRPr="00AF2F91" w:rsidTr="005856D4">
        <w:tc>
          <w:tcPr>
            <w:tcW w:w="5811" w:type="dxa"/>
          </w:tcPr>
          <w:p w:rsidR="008348CB" w:rsidRPr="00AF2F91" w:rsidRDefault="008348CB" w:rsidP="00AF2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 xml:space="preserve">Ноутбуки </w:t>
            </w:r>
          </w:p>
        </w:tc>
        <w:tc>
          <w:tcPr>
            <w:tcW w:w="4962" w:type="dxa"/>
          </w:tcPr>
          <w:p w:rsidR="008348CB" w:rsidRPr="00AF2F91" w:rsidRDefault="008348CB" w:rsidP="00AF2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48CB" w:rsidRPr="00AF2F91" w:rsidRDefault="008348CB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3AAA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 Для  проведения  уроков  физической  культуры  и  занятий  спортивного  кружка  в  школе используется спортивный зал, который работает по расписанию и стадион.</w:t>
      </w:r>
    </w:p>
    <w:p w:rsidR="00E03AAA" w:rsidRPr="00AF2F91" w:rsidRDefault="00E03AAA" w:rsidP="00495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 Учебно-материальная  база  школы  достаточн</w:t>
      </w:r>
      <w:r w:rsidR="00202098">
        <w:rPr>
          <w:rFonts w:ascii="Times New Roman" w:hAnsi="Times New Roman" w:cs="Times New Roman"/>
          <w:sz w:val="24"/>
          <w:szCs w:val="24"/>
        </w:rPr>
        <w:t xml:space="preserve">а  для  реализации </w:t>
      </w:r>
      <w:r w:rsidRPr="00AF2F91">
        <w:rPr>
          <w:rFonts w:ascii="Times New Roman" w:hAnsi="Times New Roman" w:cs="Times New Roman"/>
          <w:sz w:val="24"/>
          <w:szCs w:val="24"/>
        </w:rPr>
        <w:t xml:space="preserve">  педагогических процессов, вместе с тем, требу</w:t>
      </w:r>
      <w:r w:rsidR="00202098">
        <w:rPr>
          <w:rFonts w:ascii="Times New Roman" w:hAnsi="Times New Roman" w:cs="Times New Roman"/>
          <w:sz w:val="24"/>
          <w:szCs w:val="24"/>
        </w:rPr>
        <w:t xml:space="preserve">ет последовательного развития и </w:t>
      </w:r>
      <w:r w:rsidR="004952A2">
        <w:rPr>
          <w:rFonts w:ascii="Times New Roman" w:hAnsi="Times New Roman" w:cs="Times New Roman"/>
          <w:sz w:val="24"/>
          <w:szCs w:val="24"/>
        </w:rPr>
        <w:t>укрепления</w:t>
      </w:r>
    </w:p>
    <w:p w:rsidR="00E03AAA" w:rsidRPr="00AF2F91" w:rsidRDefault="008C0981" w:rsidP="008E23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 </w:t>
      </w:r>
      <w:r w:rsidR="00E03AAA" w:rsidRPr="00AF2F91">
        <w:rPr>
          <w:rFonts w:ascii="Times New Roman" w:hAnsi="Times New Roman" w:cs="Times New Roman"/>
          <w:b/>
          <w:sz w:val="24"/>
          <w:szCs w:val="24"/>
        </w:rPr>
        <w:t xml:space="preserve">Анализ реализации </w:t>
      </w:r>
      <w:r w:rsidR="00AF1A34">
        <w:rPr>
          <w:rFonts w:ascii="Times New Roman" w:hAnsi="Times New Roman" w:cs="Times New Roman"/>
          <w:b/>
          <w:sz w:val="24"/>
          <w:szCs w:val="24"/>
        </w:rPr>
        <w:t>программы развития школы</w:t>
      </w:r>
    </w:p>
    <w:p w:rsidR="00E03AAA" w:rsidRPr="00AF2F91" w:rsidRDefault="008C0981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 </w:t>
      </w:r>
      <w:r w:rsidR="00E03AAA" w:rsidRPr="00AF2F91">
        <w:rPr>
          <w:rFonts w:ascii="Times New Roman" w:hAnsi="Times New Roman" w:cs="Times New Roman"/>
          <w:sz w:val="24"/>
          <w:szCs w:val="24"/>
        </w:rPr>
        <w:t>Наши достижения и успехи:</w:t>
      </w:r>
    </w:p>
    <w:p w:rsidR="00E03AAA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Реализована </w:t>
      </w:r>
      <w:r w:rsidR="008C0981" w:rsidRPr="00AF2F91">
        <w:rPr>
          <w:rFonts w:ascii="Times New Roman" w:hAnsi="Times New Roman" w:cs="Times New Roman"/>
          <w:sz w:val="24"/>
          <w:szCs w:val="24"/>
        </w:rPr>
        <w:t>программа развития школы до 2015</w:t>
      </w:r>
      <w:r w:rsidRPr="00AF2F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3AAA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В  школе  сложился  творчески  работающий  коллектив  пе</w:t>
      </w:r>
      <w:r w:rsidR="008C0981" w:rsidRPr="00AF2F91">
        <w:rPr>
          <w:rFonts w:ascii="Times New Roman" w:hAnsi="Times New Roman" w:cs="Times New Roman"/>
          <w:sz w:val="24"/>
          <w:szCs w:val="24"/>
        </w:rPr>
        <w:t xml:space="preserve">дагогов,  успешно осваивающий </w:t>
      </w:r>
      <w:r w:rsidRPr="00AF2F91">
        <w:rPr>
          <w:rFonts w:ascii="Times New Roman" w:hAnsi="Times New Roman" w:cs="Times New Roman"/>
          <w:sz w:val="24"/>
          <w:szCs w:val="24"/>
        </w:rPr>
        <w:t>новые технологии обучения.</w:t>
      </w:r>
    </w:p>
    <w:p w:rsidR="00E03AAA" w:rsidRPr="00AF2F91" w:rsidRDefault="008C0981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 </w:t>
      </w:r>
      <w:r w:rsidR="00E03AAA" w:rsidRPr="00AF2F91">
        <w:rPr>
          <w:rFonts w:ascii="Times New Roman" w:hAnsi="Times New Roman" w:cs="Times New Roman"/>
          <w:sz w:val="24"/>
          <w:szCs w:val="24"/>
        </w:rPr>
        <w:t xml:space="preserve">Для  формирования  у  школьников  навыков  организации  здорового  образа  жизни, </w:t>
      </w:r>
    </w:p>
    <w:p w:rsidR="00E03AAA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осуществлено внедрение </w:t>
      </w:r>
      <w:proofErr w:type="spellStart"/>
      <w:r w:rsidRPr="00AF2F91">
        <w:rPr>
          <w:rFonts w:ascii="Times New Roman" w:hAnsi="Times New Roman" w:cs="Times New Roman"/>
          <w:sz w:val="24"/>
          <w:szCs w:val="24"/>
        </w:rPr>
        <w:t>здоровьесберегающ</w:t>
      </w:r>
      <w:r w:rsidR="008C0981" w:rsidRPr="00AF2F91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8C0981" w:rsidRPr="00AF2F91">
        <w:rPr>
          <w:rFonts w:ascii="Times New Roman" w:hAnsi="Times New Roman" w:cs="Times New Roman"/>
          <w:sz w:val="24"/>
          <w:szCs w:val="24"/>
        </w:rPr>
        <w:t xml:space="preserve"> технологий в учебный процесс.</w:t>
      </w:r>
    </w:p>
    <w:p w:rsidR="00E03AAA" w:rsidRPr="00AF2F91" w:rsidRDefault="008C0981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 </w:t>
      </w:r>
      <w:r w:rsidR="00E03AAA" w:rsidRPr="00AF2F91">
        <w:rPr>
          <w:rFonts w:ascii="Times New Roman" w:hAnsi="Times New Roman" w:cs="Times New Roman"/>
          <w:sz w:val="24"/>
          <w:szCs w:val="24"/>
        </w:rPr>
        <w:t xml:space="preserve">В  преподавании  широко  используются  современные  формы  организации  </w:t>
      </w:r>
      <w:proofErr w:type="gramStart"/>
      <w:r w:rsidR="00E03AAA" w:rsidRPr="00AF2F91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="00E03AAA" w:rsidRPr="00AF2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AAA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процесса, </w:t>
      </w:r>
      <w:proofErr w:type="gramStart"/>
      <w:r w:rsidRPr="00AF2F91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AF2F91">
        <w:rPr>
          <w:rFonts w:ascii="Times New Roman" w:hAnsi="Times New Roman" w:cs="Times New Roman"/>
          <w:sz w:val="24"/>
          <w:szCs w:val="24"/>
        </w:rPr>
        <w:t xml:space="preserve"> на разв</w:t>
      </w:r>
      <w:r w:rsidR="00202098">
        <w:rPr>
          <w:rFonts w:ascii="Times New Roman" w:hAnsi="Times New Roman" w:cs="Times New Roman"/>
          <w:sz w:val="24"/>
          <w:szCs w:val="24"/>
        </w:rPr>
        <w:t>итие учащихся.</w:t>
      </w:r>
    </w:p>
    <w:p w:rsidR="00E03AAA" w:rsidRPr="00AF2F91" w:rsidRDefault="008C0981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 </w:t>
      </w:r>
      <w:r w:rsidR="00E03AAA" w:rsidRPr="00AF2F91">
        <w:rPr>
          <w:rFonts w:ascii="Times New Roman" w:hAnsi="Times New Roman" w:cs="Times New Roman"/>
          <w:sz w:val="24"/>
          <w:szCs w:val="24"/>
        </w:rPr>
        <w:t xml:space="preserve">Успешно функционирует воспитательная система школы; </w:t>
      </w:r>
    </w:p>
    <w:p w:rsidR="00E03AAA" w:rsidRPr="00AF2F91" w:rsidRDefault="008C0981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 </w:t>
      </w:r>
      <w:r w:rsidR="00E03AAA" w:rsidRPr="00AF2F91">
        <w:rPr>
          <w:rFonts w:ascii="Times New Roman" w:hAnsi="Times New Roman" w:cs="Times New Roman"/>
          <w:sz w:val="24"/>
          <w:szCs w:val="24"/>
        </w:rPr>
        <w:t xml:space="preserve">Сложилась   система  психолого-педагогического  обеспечения  учебно-воспитательного </w:t>
      </w:r>
    </w:p>
    <w:p w:rsidR="00E03AAA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процесса.</w:t>
      </w:r>
    </w:p>
    <w:p w:rsidR="00E03AAA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Вывод:   школа  имеет  все  возможности  и  предпосылк</w:t>
      </w:r>
      <w:r w:rsidR="00202098">
        <w:rPr>
          <w:rFonts w:ascii="Times New Roman" w:hAnsi="Times New Roman" w:cs="Times New Roman"/>
          <w:sz w:val="24"/>
          <w:szCs w:val="24"/>
        </w:rPr>
        <w:t>и  для  дальнейшего введения образовательной деятельности  на формирование</w:t>
      </w:r>
      <w:r w:rsidRPr="00AF2F91">
        <w:rPr>
          <w:rFonts w:ascii="Times New Roman" w:hAnsi="Times New Roman" w:cs="Times New Roman"/>
          <w:sz w:val="24"/>
          <w:szCs w:val="24"/>
        </w:rPr>
        <w:t xml:space="preserve"> развитой личности.</w:t>
      </w:r>
    </w:p>
    <w:p w:rsidR="00E03AAA" w:rsidRPr="00AF2F91" w:rsidRDefault="008C0981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   </w:t>
      </w:r>
      <w:r w:rsidR="00E03AAA" w:rsidRPr="00AF2F91">
        <w:rPr>
          <w:rFonts w:ascii="Times New Roman" w:hAnsi="Times New Roman" w:cs="Times New Roman"/>
          <w:sz w:val="24"/>
          <w:szCs w:val="24"/>
        </w:rPr>
        <w:t xml:space="preserve">Вместе  с  тем  мы  видим  ряд  проблем,  требующих  решения  в  процессе  реализации </w:t>
      </w:r>
    </w:p>
    <w:p w:rsidR="00E03AAA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настоящей программы развития школы.</w:t>
      </w:r>
    </w:p>
    <w:p w:rsidR="00E03AAA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Анализ состояния образовательного процесса и других аспектов работы школы позволяет </w:t>
      </w:r>
    </w:p>
    <w:p w:rsidR="00E03AAA" w:rsidRPr="00AF2F91" w:rsidRDefault="00E03AAA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определить ряд проблем:</w:t>
      </w:r>
    </w:p>
    <w:p w:rsidR="00E03AAA" w:rsidRPr="00AF2F91" w:rsidRDefault="008C0981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</w:t>
      </w:r>
      <w:r w:rsidR="00202098">
        <w:rPr>
          <w:rFonts w:ascii="Times New Roman" w:hAnsi="Times New Roman" w:cs="Times New Roman"/>
          <w:sz w:val="24"/>
          <w:szCs w:val="24"/>
        </w:rPr>
        <w:t>н</w:t>
      </w:r>
      <w:r w:rsidR="00E03AAA" w:rsidRPr="00AF2F91">
        <w:rPr>
          <w:rFonts w:ascii="Times New Roman" w:hAnsi="Times New Roman" w:cs="Times New Roman"/>
          <w:sz w:val="24"/>
          <w:szCs w:val="24"/>
        </w:rPr>
        <w:t>еполное  соответствие   материальной  базы   всех  предметных  кабинетов  современн</w:t>
      </w:r>
      <w:r w:rsidRPr="00AF2F91">
        <w:rPr>
          <w:rFonts w:ascii="Times New Roman" w:hAnsi="Times New Roman" w:cs="Times New Roman"/>
          <w:sz w:val="24"/>
          <w:szCs w:val="24"/>
        </w:rPr>
        <w:t xml:space="preserve">ым </w:t>
      </w:r>
      <w:r w:rsidR="00E03AAA" w:rsidRPr="00AF2F91">
        <w:rPr>
          <w:rFonts w:ascii="Times New Roman" w:hAnsi="Times New Roman" w:cs="Times New Roman"/>
          <w:sz w:val="24"/>
          <w:szCs w:val="24"/>
        </w:rPr>
        <w:t>тр</w:t>
      </w:r>
      <w:r w:rsidR="004952A2">
        <w:rPr>
          <w:rFonts w:ascii="Times New Roman" w:hAnsi="Times New Roman" w:cs="Times New Roman"/>
          <w:sz w:val="24"/>
          <w:szCs w:val="24"/>
        </w:rPr>
        <w:t>ебованиям</w:t>
      </w:r>
      <w:r w:rsidR="00E03AAA" w:rsidRPr="00AF2F91">
        <w:rPr>
          <w:rFonts w:ascii="Times New Roman" w:hAnsi="Times New Roman" w:cs="Times New Roman"/>
          <w:sz w:val="24"/>
          <w:szCs w:val="24"/>
        </w:rPr>
        <w:t>.</w:t>
      </w:r>
    </w:p>
    <w:p w:rsidR="00E03AAA" w:rsidRPr="00AF2F91" w:rsidRDefault="008C0981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</w:t>
      </w:r>
      <w:r w:rsidR="00202098">
        <w:rPr>
          <w:rFonts w:ascii="Times New Roman" w:hAnsi="Times New Roman" w:cs="Times New Roman"/>
          <w:sz w:val="24"/>
          <w:szCs w:val="24"/>
        </w:rPr>
        <w:t>н</w:t>
      </w:r>
      <w:r w:rsidR="00E03AAA" w:rsidRPr="00AF2F91">
        <w:rPr>
          <w:rFonts w:ascii="Times New Roman" w:hAnsi="Times New Roman" w:cs="Times New Roman"/>
          <w:sz w:val="24"/>
          <w:szCs w:val="24"/>
        </w:rPr>
        <w:t>ед</w:t>
      </w:r>
      <w:r w:rsidR="004952A2">
        <w:rPr>
          <w:rFonts w:ascii="Times New Roman" w:hAnsi="Times New Roman" w:cs="Times New Roman"/>
          <w:sz w:val="24"/>
          <w:szCs w:val="24"/>
        </w:rPr>
        <w:t>остаточность эффективных методов</w:t>
      </w:r>
      <w:r w:rsidR="00E03AAA" w:rsidRPr="00AF2F91">
        <w:rPr>
          <w:rFonts w:ascii="Times New Roman" w:hAnsi="Times New Roman" w:cs="Times New Roman"/>
          <w:sz w:val="24"/>
          <w:szCs w:val="24"/>
        </w:rPr>
        <w:t xml:space="preserve"> для обеспечения</w:t>
      </w:r>
      <w:r w:rsidRPr="00AF2F91">
        <w:rPr>
          <w:rFonts w:ascii="Times New Roman" w:hAnsi="Times New Roman" w:cs="Times New Roman"/>
          <w:sz w:val="24"/>
          <w:szCs w:val="24"/>
        </w:rPr>
        <w:t xml:space="preserve"> контроля по выявлению проблем </w:t>
      </w:r>
      <w:r w:rsidR="00E03AAA" w:rsidRPr="00AF2F91">
        <w:rPr>
          <w:rFonts w:ascii="Times New Roman" w:hAnsi="Times New Roman" w:cs="Times New Roman"/>
          <w:sz w:val="24"/>
          <w:szCs w:val="24"/>
        </w:rPr>
        <w:t>и своевременному реагированию на них.</w:t>
      </w:r>
    </w:p>
    <w:p w:rsidR="00E03AAA" w:rsidRDefault="008C0981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>-</w:t>
      </w:r>
      <w:r w:rsidR="00202098">
        <w:rPr>
          <w:rFonts w:ascii="Times New Roman" w:hAnsi="Times New Roman" w:cs="Times New Roman"/>
          <w:sz w:val="24"/>
          <w:szCs w:val="24"/>
        </w:rPr>
        <w:t>н</w:t>
      </w:r>
      <w:r w:rsidR="00E03AAA" w:rsidRPr="00AF2F91">
        <w:rPr>
          <w:rFonts w:ascii="Times New Roman" w:hAnsi="Times New Roman" w:cs="Times New Roman"/>
          <w:sz w:val="24"/>
          <w:szCs w:val="24"/>
        </w:rPr>
        <w:t xml:space="preserve">еобходимость  овладения   системой  </w:t>
      </w:r>
      <w:r w:rsidR="00202098">
        <w:rPr>
          <w:rFonts w:ascii="Times New Roman" w:hAnsi="Times New Roman" w:cs="Times New Roman"/>
          <w:sz w:val="24"/>
          <w:szCs w:val="24"/>
        </w:rPr>
        <w:t xml:space="preserve">критериального оценивания  учебной  и  внеучебной  </w:t>
      </w:r>
      <w:r w:rsidR="00E03AAA" w:rsidRPr="00AF2F9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="00E03AAA" w:rsidRPr="00AF2F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03AAA" w:rsidRPr="00AF2F91">
        <w:rPr>
          <w:rFonts w:ascii="Times New Roman" w:hAnsi="Times New Roman" w:cs="Times New Roman"/>
          <w:sz w:val="24"/>
          <w:szCs w:val="24"/>
        </w:rPr>
        <w:t>.</w:t>
      </w:r>
    </w:p>
    <w:p w:rsidR="008E2311" w:rsidRDefault="008E2311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2311" w:rsidRPr="008E2311" w:rsidRDefault="008E2311" w:rsidP="008E231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Концептуальные основы программы</w:t>
      </w:r>
    </w:p>
    <w:p w:rsidR="008E2311" w:rsidRPr="008E2311" w:rsidRDefault="008E2311" w:rsidP="008E23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2311" w:rsidRPr="008E2311" w:rsidRDefault="008E2311" w:rsidP="008E23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11">
        <w:rPr>
          <w:rFonts w:ascii="Times New Roman" w:hAnsi="Times New Roman" w:cs="Times New Roman"/>
          <w:sz w:val="24"/>
          <w:szCs w:val="24"/>
          <w:lang w:eastAsia="ru-RU"/>
        </w:rPr>
        <w:t>Програм</w:t>
      </w:r>
      <w:r w:rsidR="00AF1A34">
        <w:rPr>
          <w:rFonts w:ascii="Times New Roman" w:hAnsi="Times New Roman" w:cs="Times New Roman"/>
          <w:sz w:val="24"/>
          <w:szCs w:val="24"/>
          <w:lang w:eastAsia="ru-RU"/>
        </w:rPr>
        <w:t>ма развития школы на период 2017-2022</w:t>
      </w:r>
      <w:r w:rsidRPr="008E23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311">
        <w:rPr>
          <w:rFonts w:ascii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8E2311">
        <w:rPr>
          <w:rFonts w:ascii="Times New Roman" w:hAnsi="Times New Roman" w:cs="Times New Roman"/>
          <w:sz w:val="24"/>
          <w:szCs w:val="24"/>
          <w:lang w:eastAsia="ru-RU"/>
        </w:rPr>
        <w:t xml:space="preserve">. является организационной основой реализации государственной политики в сфере образования. Программа развития обеспечивает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E2311">
        <w:rPr>
          <w:rFonts w:ascii="Times New Roman" w:hAnsi="Times New Roman" w:cs="Times New Roman"/>
          <w:sz w:val="24"/>
          <w:szCs w:val="24"/>
          <w:lang w:eastAsia="ru-RU"/>
        </w:rPr>
        <w:t>овершенствование форм и методов организации образовательной деятельности учащихся, обеспечивающих качество обученности и гармоничное развитие ребенка в современных условиях.</w:t>
      </w:r>
    </w:p>
    <w:p w:rsidR="008E2311" w:rsidRPr="008E2311" w:rsidRDefault="008E2311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указанной цели должны быть следующие стратегические </w:t>
      </w:r>
      <w:r w:rsidRPr="008E23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sz w:val="24"/>
          <w:szCs w:val="24"/>
          <w:lang w:eastAsia="ru-RU"/>
        </w:rPr>
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sz w:val="24"/>
          <w:szCs w:val="24"/>
          <w:lang w:eastAsia="ru-RU"/>
        </w:rPr>
        <w:t>Обеспечить поэтапное внедрение профессионального стандарта педагога в школе.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sz w:val="24"/>
          <w:szCs w:val="24"/>
          <w:lang w:eastAsia="ru-RU"/>
        </w:rPr>
        <w:t>Привлечение молодых специалистов.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самоопределения, выявления и реализации инди</w:t>
      </w:r>
      <w:r w:rsidR="008E2311">
        <w:rPr>
          <w:rFonts w:ascii="Times New Roman" w:hAnsi="Times New Roman" w:cs="Times New Roman"/>
          <w:sz w:val="24"/>
          <w:szCs w:val="24"/>
          <w:lang w:eastAsia="ru-RU"/>
        </w:rPr>
        <w:t xml:space="preserve">видуальных возможностей каждого </w:t>
      </w:r>
      <w:r w:rsidR="008E2311" w:rsidRPr="008E2311">
        <w:rPr>
          <w:rFonts w:ascii="Times New Roman" w:hAnsi="Times New Roman" w:cs="Times New Roman"/>
          <w:sz w:val="24"/>
          <w:szCs w:val="24"/>
          <w:lang w:eastAsia="ru-RU"/>
        </w:rPr>
        <w:t>ребенка, поиск и поддержка одаренных и талантливых детей.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всестороннего развития учащихся во внеурочной деятельности.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развития </w:t>
      </w:r>
      <w:proofErr w:type="spellStart"/>
      <w:r w:rsidR="008E2311" w:rsidRPr="008E2311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8E2311" w:rsidRPr="008E231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sz w:val="24"/>
          <w:szCs w:val="24"/>
          <w:lang w:eastAsia="ru-RU"/>
        </w:rPr>
        <w:t>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</w:r>
    </w:p>
    <w:p w:rsidR="008E2311" w:rsidRPr="00AE248A" w:rsidRDefault="00AF1A34" w:rsidP="008E23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sz w:val="24"/>
          <w:szCs w:val="24"/>
          <w:lang w:eastAsia="ru-RU"/>
        </w:rPr>
        <w:t>Формирование и совершенствование педагогических компетенций, разви</w:t>
      </w:r>
      <w:r w:rsidR="00AE248A">
        <w:rPr>
          <w:rFonts w:ascii="Times New Roman" w:hAnsi="Times New Roman" w:cs="Times New Roman"/>
          <w:sz w:val="24"/>
          <w:szCs w:val="24"/>
          <w:lang w:eastAsia="ru-RU"/>
        </w:rPr>
        <w:t>тие кадрового потенциала школы.</w:t>
      </w:r>
    </w:p>
    <w:p w:rsidR="008E2311" w:rsidRPr="008E2311" w:rsidRDefault="00AE248A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развития предполагает, что в результате ее реализации, образовательная система школы будет обладать следующими чертами: 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школа предоставляет учащимся качественное образование, соответствующее требованиям федеральных государственных стандартов второго поколения, что </w:t>
      </w:r>
      <w:r w:rsidR="00AE2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подтверждается через различные</w:t>
      </w:r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формы аттестации; 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AE2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школе </w:t>
      </w:r>
      <w:proofErr w:type="gramStart"/>
      <w:r w:rsidR="00AE2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существует</w:t>
      </w:r>
      <w:proofErr w:type="gramEnd"/>
      <w:r w:rsidR="00AE2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действует воспитательная система культурно-нравственной ориентации, адекватная потребностям времени; 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школы не наносит ущерба здоровью учащихся, в ней они чувствуют себя безопасно и защищены от негативных влияний внешней среды; 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AE2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школе работает </w:t>
      </w:r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профессиональный творческий педагогический коллектив; </w:t>
      </w:r>
    </w:p>
    <w:p w:rsidR="008E2311" w:rsidRPr="008E2311" w:rsidRDefault="00AF1A34" w:rsidP="00AE248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педагоги шко</w:t>
      </w:r>
      <w:r w:rsidR="00AE2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лы применяют в своей практике различные технологии обучения; 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4E4F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школа имеет </w:t>
      </w:r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партнерские связи с системой дополнительного образования;</w:t>
      </w:r>
    </w:p>
    <w:p w:rsidR="008E2311" w:rsidRPr="004E4F5B" w:rsidRDefault="008E2311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школа востребована </w:t>
      </w:r>
      <w:proofErr w:type="gramStart"/>
      <w:r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потребителями</w:t>
      </w:r>
      <w:proofErr w:type="gramEnd"/>
      <w:r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4E4F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они удовлетворены ее услугами.</w:t>
      </w:r>
    </w:p>
    <w:p w:rsidR="008E2311" w:rsidRPr="008E2311" w:rsidRDefault="004E4F5B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Учитывая все вышеизложенное, наиболее целесообразным представляется следующая модель компетентного педагога: 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 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:rsidR="008E2311" w:rsidRPr="004E4F5B" w:rsidRDefault="00AF1A34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совместному со всеми иными субъектами педагогического процес</w:t>
      </w:r>
      <w:r w:rsidR="004E4F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 освоению социального опыта.</w:t>
      </w:r>
    </w:p>
    <w:p w:rsidR="008E2311" w:rsidRPr="008E2311" w:rsidRDefault="00641CC0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Р</w:t>
      </w:r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:rsidR="008E2311" w:rsidRPr="008E2311" w:rsidRDefault="008E2311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Выпускник должен обладать следующими чертами: 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стремление к позитивной самореализации себя в современном мире;</w:t>
      </w:r>
    </w:p>
    <w:p w:rsidR="008E2311" w:rsidRPr="008E2311" w:rsidRDefault="008E2311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прочные знания по основным школьным предметам обучения; </w:t>
      </w:r>
    </w:p>
    <w:p w:rsidR="008E2311" w:rsidRPr="008E2311" w:rsidRDefault="008E2311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обществе;</w:t>
      </w:r>
    </w:p>
    <w:p w:rsidR="008E2311" w:rsidRPr="008E2311" w:rsidRDefault="008E2311" w:rsidP="008E23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11">
        <w:rPr>
          <w:rFonts w:ascii="Times New Roman" w:hAnsi="Times New Roman" w:cs="Times New Roman"/>
          <w:sz w:val="24"/>
          <w:szCs w:val="24"/>
          <w:lang w:eastAsia="ru-RU"/>
        </w:rPr>
        <w:t>владение основами мировой культуры;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:rsidR="008E2311" w:rsidRPr="008E2311" w:rsidRDefault="008E2311" w:rsidP="008E23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11">
        <w:rPr>
          <w:rFonts w:ascii="Times New Roman" w:hAnsi="Times New Roman" w:cs="Times New Roman"/>
          <w:sz w:val="24"/>
          <w:szCs w:val="24"/>
          <w:lang w:eastAsia="ru-RU"/>
        </w:rPr>
        <w:t xml:space="preserve">готовность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 </w:t>
      </w:r>
    </w:p>
    <w:p w:rsidR="008E2311" w:rsidRPr="008E2311" w:rsidRDefault="008E2311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231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вести</w:t>
      </w:r>
      <w:r w:rsidRPr="008E23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здоровый образ жизни гражданин России может принести своей стране практическую пользу; 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умение жить в условиях рынка и информационных технологий,</w:t>
      </w:r>
      <w:r w:rsidR="008E2311" w:rsidRPr="008E23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 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уважительное относиться к национальным культурам народов Российской Федерации, владение родным языком и культурой;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наличие коммуникативной культуры</w:t>
      </w:r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владение навыками делового общения, </w:t>
      </w:r>
      <w:proofErr w:type="spellStart"/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простраивание</w:t>
      </w:r>
      <w:proofErr w:type="spellEnd"/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межличностных отношений, способствующих самореализации, достижению успеха в общественной и личной жизни; </w:t>
      </w:r>
    </w:p>
    <w:p w:rsidR="008E2311" w:rsidRPr="008E2311" w:rsidRDefault="00AF1A34" w:rsidP="008E231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готовность выпускника основной школы к достижению высокого уровня образованности </w:t>
      </w:r>
      <w:r w:rsidR="008E2311" w:rsidRPr="008E23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основе осознанного выбора программ общего и профессионального образования; </w:t>
      </w:r>
    </w:p>
    <w:p w:rsidR="008E2311" w:rsidRPr="008E2311" w:rsidRDefault="00AF1A34" w:rsidP="00641CC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8E2311" w:rsidRPr="008E23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способность к выбору профессии</w:t>
      </w:r>
      <w:r w:rsidR="008E2311" w:rsidRPr="008E2311">
        <w:rPr>
          <w:rFonts w:ascii="Times New Roman" w:hAnsi="Times New Roman" w:cs="Times New Roman"/>
          <w:sz w:val="24"/>
          <w:szCs w:val="24"/>
          <w:lang w:eastAsia="ru-RU"/>
        </w:rPr>
        <w:t>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культуры.</w:t>
      </w:r>
    </w:p>
    <w:p w:rsidR="008E2311" w:rsidRPr="00AF2F91" w:rsidRDefault="008E2311" w:rsidP="00AF2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981" w:rsidRPr="00AF2F91" w:rsidRDefault="00E57369" w:rsidP="00AF2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r w:rsidR="00AF1A34">
        <w:rPr>
          <w:rFonts w:ascii="Times New Roman" w:hAnsi="Times New Roman" w:cs="Times New Roman"/>
          <w:b/>
          <w:sz w:val="24"/>
          <w:szCs w:val="24"/>
        </w:rPr>
        <w:t xml:space="preserve"> развития школы на 2017-2022</w:t>
      </w:r>
      <w:r w:rsidR="008C0981" w:rsidRPr="00AF2F9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41CC0" w:rsidRDefault="00641CC0" w:rsidP="0064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Повышение качества образования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Национальной доктрине образования в Российской Федерации до 2025 года обозначено, что качество образования — это ориентация образования не только на усвоение </w:t>
      </w:r>
      <w:proofErr w:type="gramStart"/>
      <w:r w:rsidRPr="00641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641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Цель: </w:t>
      </w: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 w:rsidRPr="00641CC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образования через  совершенствование учебного процесса, обновление его содержания, использования инновационных технологий обучения и воспитания.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41CC0" w:rsidRPr="00641CC0" w:rsidRDefault="00641CC0" w:rsidP="00641C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 условия для внедрения инновационных педагогических  технологий  в образовательный процесс  в интересах обеспечения доступного качественного образования.</w:t>
      </w:r>
    </w:p>
    <w:p w:rsidR="00641CC0" w:rsidRPr="00641CC0" w:rsidRDefault="00641CC0" w:rsidP="00641C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Повысить качество результатов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ВПР, ГИА-9</w:t>
      </w:r>
      <w:r w:rsidRPr="00641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1CC0" w:rsidRPr="00641CC0" w:rsidRDefault="00641CC0" w:rsidP="00641C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 дифференциацию и индивидуализацию обучения учащихся.</w:t>
      </w:r>
    </w:p>
    <w:p w:rsidR="00641CC0" w:rsidRPr="00641CC0" w:rsidRDefault="00641CC0" w:rsidP="00641C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Разнообразить формы внеурочной деятельности. 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Поэтапное внедрение профессионального  стандарта  педагога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настоящее время начинается переходный период, который позволит педагогам школы повысить уровень своей квалификации, усовершенствовать те или иные компетенции, которые помогут достичь наиболее высокого качества образования.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существует ряд трудностей в процессе перехода на новый профессиональный стандарт педагога:</w:t>
      </w:r>
    </w:p>
    <w:p w:rsidR="00641CC0" w:rsidRPr="00641CC0" w:rsidRDefault="00641CC0" w:rsidP="00641CC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Реальная профессиональная деятельность педагогов школы не соответствует требованиям профессионального стандарта, недостаточно выражена взаимосвязь между квалификацией педагогического работника и результатами его профессиональной деятельности;</w:t>
      </w:r>
    </w:p>
    <w:p w:rsidR="00641CC0" w:rsidRPr="00641CC0" w:rsidRDefault="00641CC0" w:rsidP="00641CC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формы и механизмы независимой оценки квалификации педагогов.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Приведение компетенций педагогов школы в соответствие с требованиями профессионального стандарта «Педагог».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41CC0" w:rsidRPr="00641CC0" w:rsidRDefault="00641CC0" w:rsidP="00641CC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профессиональный стандарт «Педагог»</w:t>
      </w:r>
    </w:p>
    <w:p w:rsidR="00641CC0" w:rsidRPr="00641CC0" w:rsidRDefault="00641CC0" w:rsidP="00641CC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мониторинг компетенций педагогов, выявить дефициты.</w:t>
      </w:r>
    </w:p>
    <w:p w:rsidR="00641CC0" w:rsidRPr="00641CC0" w:rsidRDefault="00641CC0" w:rsidP="00641CC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Скорректировать план профессионального развития педагогов</w:t>
      </w:r>
    </w:p>
    <w:p w:rsidR="00641CC0" w:rsidRPr="00641CC0" w:rsidRDefault="00641CC0" w:rsidP="00641CC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 условия для внедрения профессионального стандарта в ОУ.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Сохранение и укрепление физического и психического здоровья детей в процессе обучения</w:t>
      </w:r>
    </w:p>
    <w:p w:rsidR="00641CC0" w:rsidRPr="00641CC0" w:rsidRDefault="00641CC0" w:rsidP="00641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ru-RU"/>
        </w:rPr>
        <w:t xml:space="preserve"> </w:t>
      </w:r>
      <w:r w:rsidRPr="00641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Сохранение и укрепление здоровья школьников</w:t>
      </w:r>
      <w:r w:rsidRPr="00641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один из главных вопросов  развития современной школы.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 школы по данному направлению включает в себя ряд ключевых моментов: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внедрение комплекса мер по организации </w:t>
      </w:r>
      <w:proofErr w:type="spellStart"/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для детей в ОУ, позволяющей обеспечивать их гармоничное развитие и повышать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учебно-воспитательной</w:t>
      </w: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работы;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организации питания детей в ОУ;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совместных мероприятий </w:t>
      </w:r>
      <w:proofErr w:type="spellStart"/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здоровье формирующей направленности;</w:t>
      </w:r>
    </w:p>
    <w:p w:rsidR="00641CC0" w:rsidRPr="00641CC0" w:rsidRDefault="00641CC0" w:rsidP="00961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плана</w:t>
      </w: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всесторонней помощи семье в укреплении здоровья детей и приобщению их к здоровому образу жизни.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у школьников всех возрастов понимания значимости здоровья для собственного самоутверждения.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Привитие учащимся традиций бережного отношения человека к собственному здоровью.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результаты: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Тенденция к снижению роста заболеваемости учащихся;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Рост личностных и спортивных достижений.</w:t>
      </w:r>
    </w:p>
    <w:p w:rsidR="00641CC0" w:rsidRPr="00641CC0" w:rsidRDefault="00641CC0" w:rsidP="00641CC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Повышение уровня </w:t>
      </w:r>
      <w:proofErr w:type="spellStart"/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641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 учащихся и родителей;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CC0" w:rsidRPr="00641CC0" w:rsidRDefault="00641CC0" w:rsidP="00961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информационной среды школы</w:t>
      </w:r>
    </w:p>
    <w:p w:rsidR="00641CC0" w:rsidRPr="00641CC0" w:rsidRDefault="00961B2B" w:rsidP="0096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</w:t>
      </w:r>
      <w:r w:rsidR="00641CC0"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направлений модернизации школы является создание условий для </w:t>
      </w:r>
      <w:r w:rsidR="00641CC0" w:rsidRPr="00641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информационно – коммуникативной грамотности</w:t>
      </w:r>
      <w:r w:rsidR="00641CC0"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педагогов, так и учащихся. В рамках данного направления в школе необходимо реализовывать образовательные программы по информатике и ИКТ для учащихся, организовывать элективные занятия и внеурочную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льность по данному направлению. </w:t>
      </w:r>
      <w:r w:rsidR="00641CC0"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предусматривает расширение сфер использования И</w:t>
      </w:r>
      <w:proofErr w:type="gramStart"/>
      <w:r w:rsidR="00641CC0"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шк</w:t>
      </w:r>
      <w:proofErr w:type="gramEnd"/>
      <w:r w:rsidR="00641CC0"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и внедрение механизмов информационного обеспечения процессов функционирования и развития школы.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информационной культуры педагогов и учащихся школы.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условий, обеспечивающих целенаправленную подготовку педагогов и учащихся в области получения, переработки и использования информации.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информационных систем для повышения эффективности управленческих решений.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3. Широкое внедрение современных информационных технологий в учебно-воспитательный процесс школы.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Обновление программного и технического обеспечения компьютерных классов школы.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Разработка системы информирования населения о школе, ее достижениях и преимуществах.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эффективной системы информационного обеспечения образовательной программы школы.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учащихся и педагогов к жизни и деятельности в условиях информационного общества.</w:t>
      </w:r>
    </w:p>
    <w:p w:rsidR="00641CC0" w:rsidRPr="00641CC0" w:rsidRDefault="00641CC0" w:rsidP="00641C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уровня научно-методического обеспечения профессиональной деятельности педагогов.</w:t>
      </w:r>
    </w:p>
    <w:p w:rsidR="00641CC0" w:rsidRP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Расширение информированности участников образовательного процесса с целью наиболее полной реализации прав граждан на образование.</w:t>
      </w:r>
    </w:p>
    <w:p w:rsidR="00641CC0" w:rsidRDefault="00641CC0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Активное использование  медиа – ресурсов на каждом предмете и во внеурочной деятельности.</w:t>
      </w:r>
    </w:p>
    <w:p w:rsidR="00961B2B" w:rsidRDefault="00961B2B" w:rsidP="0064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B2B" w:rsidRPr="00961B2B" w:rsidRDefault="00961B2B" w:rsidP="00961B2B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 с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6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6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 </w:t>
      </w:r>
    </w:p>
    <w:p w:rsidR="00961B2B" w:rsidRPr="00961B2B" w:rsidRDefault="00961B2B" w:rsidP="00961B2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B2B" w:rsidRPr="00961B2B" w:rsidRDefault="00961B2B" w:rsidP="00961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разрабатывается в соответствии с концепцией, целями, задачами, программными мероприятиями, проектами и реализуется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3 этапа.</w:t>
      </w:r>
    </w:p>
    <w:p w:rsidR="00961B2B" w:rsidRPr="00961B2B" w:rsidRDefault="00961B2B" w:rsidP="00961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этап.</w:t>
      </w:r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6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96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 – констатирующий</w:t>
      </w:r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(этап разработки программы).</w:t>
      </w:r>
    </w:p>
    <w:p w:rsidR="00961B2B" w:rsidRPr="00961B2B" w:rsidRDefault="00961B2B" w:rsidP="00961B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предполагает концептуальное, организационное, кадровое, педагогическое обеспечение;</w:t>
      </w:r>
    </w:p>
    <w:p w:rsidR="00961B2B" w:rsidRPr="00961B2B" w:rsidRDefault="00961B2B" w:rsidP="00961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анализируется опыт учреждения;</w:t>
      </w:r>
    </w:p>
    <w:p w:rsidR="00961B2B" w:rsidRPr="00961B2B" w:rsidRDefault="00961B2B" w:rsidP="00961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разрабатываются программы, концепции, проекты, мини-проекты:</w:t>
      </w:r>
    </w:p>
    <w:p w:rsidR="00961B2B" w:rsidRPr="00961B2B" w:rsidRDefault="00961B2B" w:rsidP="00961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экспертиза новых проектов;</w:t>
      </w:r>
    </w:p>
    <w:p w:rsidR="00961B2B" w:rsidRPr="00961B2B" w:rsidRDefault="00961B2B" w:rsidP="00961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временные творческие коллективы, группы;</w:t>
      </w:r>
    </w:p>
    <w:p w:rsidR="00961B2B" w:rsidRPr="00961B2B" w:rsidRDefault="00961B2B" w:rsidP="00961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анализируются возможности социума;</w:t>
      </w:r>
    </w:p>
    <w:p w:rsidR="00961B2B" w:rsidRPr="00961B2B" w:rsidRDefault="00961B2B" w:rsidP="00961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нормативно-правовая </w:t>
      </w:r>
      <w:proofErr w:type="gramStart"/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программы</w:t>
      </w:r>
      <w:proofErr w:type="gramEnd"/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B2B" w:rsidRPr="00961B2B" w:rsidRDefault="00961B2B" w:rsidP="00961B2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B2B" w:rsidRPr="00961B2B" w:rsidRDefault="00961B2B" w:rsidP="00961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этап.</w:t>
      </w:r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96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6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– формирующий</w:t>
      </w:r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61B2B" w:rsidRPr="00961B2B" w:rsidRDefault="00961B2B" w:rsidP="00961B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предполагает творческую разработку, апробацию и внедрение в образовательный процесс инноваций, технологий, методов, средств обучения, программ и проектов; мониторинг, оценка промежуточных результатов.</w:t>
      </w:r>
    </w:p>
    <w:p w:rsidR="00961B2B" w:rsidRPr="00961B2B" w:rsidRDefault="00961B2B" w:rsidP="00961B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B2B" w:rsidRPr="00961B2B" w:rsidRDefault="00961B2B" w:rsidP="00961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 этап.</w:t>
      </w:r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6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6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– Рефлексивно-обобщающий</w:t>
      </w:r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B2B" w:rsidRDefault="00961B2B" w:rsidP="000B1C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B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предполагает анализ, оценку, оформление результатов, достижение цели и задач, формирование решений по итогам реализации программы.</w:t>
      </w:r>
    </w:p>
    <w:p w:rsidR="000B1C76" w:rsidRPr="00641CC0" w:rsidRDefault="000B1C76" w:rsidP="000B1C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8A1" w:rsidRPr="00AF2F91" w:rsidRDefault="009928A1" w:rsidP="00E573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91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 развития ОУ</w:t>
      </w:r>
    </w:p>
    <w:p w:rsidR="00E57369" w:rsidRPr="00E57369" w:rsidRDefault="00E57369" w:rsidP="00E5736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педагогического коллектива.</w:t>
      </w:r>
    </w:p>
    <w:p w:rsidR="00E57369" w:rsidRPr="00E57369" w:rsidRDefault="00E57369" w:rsidP="00E5736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образованности школьника, уровня его воспитанности.</w:t>
      </w:r>
    </w:p>
    <w:p w:rsidR="00E57369" w:rsidRPr="00E57369" w:rsidRDefault="00E57369" w:rsidP="00E5736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 каждого обучающегося.</w:t>
      </w:r>
    </w:p>
    <w:p w:rsidR="00E57369" w:rsidRDefault="00E57369" w:rsidP="00E5736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57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отовность каждого ученика к самостоятельному выбору и принятию решений.</w:t>
      </w:r>
    </w:p>
    <w:p w:rsidR="000B1C76" w:rsidRDefault="000B1C76" w:rsidP="000B1C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76" w:rsidRPr="000B1C76" w:rsidRDefault="000B1C76" w:rsidP="000B1C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результативности и эффективности реализации программы развития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6111"/>
      </w:tblGrid>
      <w:tr w:rsidR="000B1C76" w:rsidRPr="000B1C76" w:rsidTr="007E60BD">
        <w:tc>
          <w:tcPr>
            <w:tcW w:w="452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611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0B1C76" w:rsidRPr="000B1C76" w:rsidTr="007E60BD">
        <w:tc>
          <w:tcPr>
            <w:tcW w:w="10632" w:type="dxa"/>
            <w:gridSpan w:val="2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Критерии результативности системы образования</w:t>
            </w:r>
          </w:p>
        </w:tc>
      </w:tr>
      <w:tr w:rsidR="000B1C76" w:rsidRPr="000B1C76" w:rsidTr="007E60BD">
        <w:tc>
          <w:tcPr>
            <w:tcW w:w="452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Критерий качества реализации учебных программ</w:t>
            </w:r>
          </w:p>
        </w:tc>
        <w:tc>
          <w:tcPr>
            <w:tcW w:w="611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уровень обученности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качество знаний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60BD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число победителей олимпиад, конкурсов разного уровня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число выпускников школы, успешно сдавших ОГЭ  по русскому языку и математике </w:t>
            </w:r>
          </w:p>
        </w:tc>
      </w:tr>
      <w:tr w:rsidR="000B1C76" w:rsidRPr="000B1C76" w:rsidTr="007E60BD">
        <w:tc>
          <w:tcPr>
            <w:tcW w:w="452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 Критерий реализации воспитательной функции 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611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сформированность ценностных ориентаций выпускников школы (анкетирование)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дисциплинарные показатели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степень и уровень (</w:t>
            </w:r>
            <w:proofErr w:type="gramStart"/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gramEnd"/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областной, российский) участия школьников в социокультурных акциях и социально-ориентированных проектах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число и значимость инициированных школой и реализованных социокультурных акций, и социально-ориентированных проектов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степень участия семьи в воспитании, уровень взаимодействия семьи и школы</w:t>
            </w:r>
          </w:p>
        </w:tc>
      </w:tr>
      <w:tr w:rsidR="000B1C76" w:rsidRPr="000B1C76" w:rsidTr="007E60BD">
        <w:trPr>
          <w:trHeight w:val="2100"/>
        </w:trPr>
        <w:tc>
          <w:tcPr>
            <w:tcW w:w="452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Социально-воспитатель-</w:t>
            </w:r>
            <w:proofErr w:type="spellStart"/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критерий</w:t>
            </w:r>
          </w:p>
        </w:tc>
        <w:tc>
          <w:tcPr>
            <w:tcW w:w="611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процент успешно адаптированных школьников социально незащищенных категорий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степень социальной активности детских общественных объединений (число инициатив и акций)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число учащихся, играющих активную социокультурную роль и представляющих школу на разных уровнях (конкурсы, соревнования, смотры)</w:t>
            </w:r>
          </w:p>
        </w:tc>
      </w:tr>
      <w:tr w:rsidR="000B1C76" w:rsidRPr="000B1C76" w:rsidTr="007E60BD">
        <w:tc>
          <w:tcPr>
            <w:tcW w:w="452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 Критерий здоровья</w:t>
            </w:r>
          </w:p>
        </w:tc>
        <w:tc>
          <w:tcPr>
            <w:tcW w:w="611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уровень физического развития школьников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показатели здоровья педагогов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- показатели культуры здоровья и здорового образа жизни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санитарно-гигиенический режим школы</w:t>
            </w:r>
          </w:p>
        </w:tc>
      </w:tr>
      <w:tr w:rsidR="000B1C76" w:rsidRPr="000B1C76" w:rsidTr="007E60BD">
        <w:tc>
          <w:tcPr>
            <w:tcW w:w="452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 Критерий социальной оценки деятельности школы</w:t>
            </w:r>
          </w:p>
        </w:tc>
        <w:tc>
          <w:tcPr>
            <w:tcW w:w="611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удовлетворенность учащихся и родителей качеством образовательных услуг (социологический опрос)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публикаций о школе (СМИ)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C76" w:rsidRPr="000B1C76" w:rsidTr="007E60BD">
        <w:tc>
          <w:tcPr>
            <w:tcW w:w="10632" w:type="dxa"/>
            <w:gridSpan w:val="2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Критерии обеспечения эффективности образовательного процесса</w:t>
            </w:r>
          </w:p>
        </w:tc>
      </w:tr>
      <w:tr w:rsidR="000B1C76" w:rsidRPr="000B1C76" w:rsidTr="007E60BD">
        <w:tc>
          <w:tcPr>
            <w:tcW w:w="452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2.1 </w:t>
            </w: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Критерий материально-технической, нормативной и программно-методической оснащенности образовательного процесса</w:t>
            </w:r>
          </w:p>
        </w:tc>
        <w:tc>
          <w:tcPr>
            <w:tcW w:w="611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-нормативно-правовая обеспеченность образовательного процесса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учебно-методической литературой, </w:t>
            </w:r>
            <w:proofErr w:type="spellStart"/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- </w:t>
            </w: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материально-технической оснащенности, (оборудованность учебных кабинетов, наличие условий </w:t>
            </w: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оздоровления школьников и занятий физкультурой и спортом, оснащенность компьютерной техникой)</w:t>
            </w:r>
          </w:p>
        </w:tc>
      </w:tr>
      <w:tr w:rsidR="000B1C76" w:rsidRPr="000B1C76" w:rsidTr="007E60BD">
        <w:tc>
          <w:tcPr>
            <w:tcW w:w="452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 Критерий создания 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условий для воспитания 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социализации</w:t>
            </w:r>
          </w:p>
        </w:tc>
        <w:tc>
          <w:tcPr>
            <w:tcW w:w="611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профилактической и коррекционной работы с детьми «группы риска»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число учащихся, охваченных системой дополнительного образования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уровень развития классных коллективов (социометрические исследования)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уровень эстетического оформления пространства школы</w:t>
            </w:r>
          </w:p>
        </w:tc>
      </w:tr>
      <w:tr w:rsidR="000B1C76" w:rsidRPr="000B1C76" w:rsidTr="007E60BD">
        <w:tc>
          <w:tcPr>
            <w:tcW w:w="452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Pr="007E60B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. Критерий создания условий для деятельности педагогов</w:t>
            </w:r>
          </w:p>
        </w:tc>
        <w:tc>
          <w:tcPr>
            <w:tcW w:w="611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эмоционально-психологический климат в педагогическом коллективе (социально-психологическое исследование)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участие педагогов в профессиональных конкурсах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представление педагогами школы своего опыта на разных уровнях (публикации, выступления, открытые уроки)</w:t>
            </w:r>
          </w:p>
        </w:tc>
      </w:tr>
      <w:tr w:rsidR="000B1C76" w:rsidRPr="000B1C76" w:rsidTr="007E60BD">
        <w:tc>
          <w:tcPr>
            <w:tcW w:w="452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Критерий эффективности деятельности управления</w:t>
            </w:r>
          </w:p>
        </w:tc>
        <w:tc>
          <w:tcPr>
            <w:tcW w:w="611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оптимальность организационной структуры управления 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60BD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четкость распределения функциональных обязанностей 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эффективности принятых и выполненных решений</w:t>
            </w:r>
          </w:p>
        </w:tc>
      </w:tr>
      <w:tr w:rsidR="000B1C76" w:rsidRPr="000B1C76" w:rsidTr="007E60BD">
        <w:tc>
          <w:tcPr>
            <w:tcW w:w="10632" w:type="dxa"/>
            <w:gridSpan w:val="2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Критерии процесса реализации Программы развития</w:t>
            </w:r>
          </w:p>
        </w:tc>
      </w:tr>
      <w:tr w:rsidR="000B1C76" w:rsidRPr="000B1C76" w:rsidTr="007E60BD">
        <w:tc>
          <w:tcPr>
            <w:tcW w:w="452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4.1. Критерий </w:t>
            </w:r>
            <w:proofErr w:type="spellStart"/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социокультурного образовательного пространства</w:t>
            </w:r>
          </w:p>
        </w:tc>
        <w:tc>
          <w:tcPr>
            <w:tcW w:w="611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эффективность взаимодействия школы с учреждениями и ведомствами (экспертная оценка)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и качество организации системы мероприятий по видам деятельности (культурная, просветительская, проектно-преобразовательная и т.д.) в районе при непосредственном участии школы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спектра образовательных услуг, предоставляемых школой, их доступность и оценка удовлетворенности населением</w:t>
            </w:r>
          </w:p>
        </w:tc>
      </w:tr>
      <w:tr w:rsidR="000B1C76" w:rsidRPr="000B1C76" w:rsidTr="007E60BD">
        <w:tc>
          <w:tcPr>
            <w:tcW w:w="452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Критерий создания условий для осознанного выбора учащимися предоставляемых образовательных услуг (формирование жизненного плана и профессиональная направленность)</w:t>
            </w:r>
          </w:p>
        </w:tc>
        <w:tc>
          <w:tcPr>
            <w:tcW w:w="611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системы </w:t>
            </w:r>
            <w:proofErr w:type="spellStart"/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и сопровождения личностно – профессионального самоопределения на всех уровнях школьного образования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осознанность выбора и удовлетворенность им (анкетирование)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успешность профессионального выбора и жизненной самореализации выпускников (анализ отсроченных результатов)</w:t>
            </w:r>
          </w:p>
        </w:tc>
      </w:tr>
      <w:tr w:rsidR="000B1C76" w:rsidRPr="000B1C76" w:rsidTr="007E60BD">
        <w:tc>
          <w:tcPr>
            <w:tcW w:w="452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4.3. Критерий </w:t>
            </w:r>
            <w:proofErr w:type="spellStart"/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потребностей и мотивации в профессиональном саморазвитии педагогов</w:t>
            </w:r>
          </w:p>
        </w:tc>
        <w:tc>
          <w:tcPr>
            <w:tcW w:w="6111" w:type="dxa"/>
          </w:tcPr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динамика изменения ценностных ориентаций педагогов (тестирование)</w:t>
            </w:r>
          </w:p>
          <w:p w:rsidR="000B1C76" w:rsidRPr="007E60BD" w:rsidRDefault="000B1C76" w:rsidP="007E6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мотивация на саморазвитие (тестирование)</w:t>
            </w:r>
          </w:p>
        </w:tc>
      </w:tr>
    </w:tbl>
    <w:p w:rsidR="000B1C76" w:rsidRPr="000B1C76" w:rsidRDefault="000B1C76" w:rsidP="00AF2F91">
      <w:pPr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F3" w:rsidRDefault="009830F3" w:rsidP="00F340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0F3" w:rsidRDefault="009830F3" w:rsidP="00F340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0F3" w:rsidRDefault="009830F3" w:rsidP="00F340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0F3" w:rsidRDefault="009830F3" w:rsidP="00F340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0F3" w:rsidRDefault="009830F3" w:rsidP="00F340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830F3" w:rsidSect="00CE32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2D4F"/>
    <w:multiLevelType w:val="multilevel"/>
    <w:tmpl w:val="7114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7D368E"/>
    <w:multiLevelType w:val="hybridMultilevel"/>
    <w:tmpl w:val="0F50C382"/>
    <w:lvl w:ilvl="0" w:tplc="E43A3D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370436A"/>
    <w:multiLevelType w:val="hybridMultilevel"/>
    <w:tmpl w:val="4074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A1E"/>
    <w:multiLevelType w:val="hybridMultilevel"/>
    <w:tmpl w:val="4EE6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629D3"/>
    <w:multiLevelType w:val="hybridMultilevel"/>
    <w:tmpl w:val="92D4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B0BF3"/>
    <w:multiLevelType w:val="hybridMultilevel"/>
    <w:tmpl w:val="3FC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0073D"/>
    <w:multiLevelType w:val="hybridMultilevel"/>
    <w:tmpl w:val="26F2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CF27D3"/>
    <w:multiLevelType w:val="hybridMultilevel"/>
    <w:tmpl w:val="13FE40D8"/>
    <w:lvl w:ilvl="0" w:tplc="510C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946B6"/>
    <w:multiLevelType w:val="hybridMultilevel"/>
    <w:tmpl w:val="CDA6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945CA"/>
    <w:multiLevelType w:val="hybridMultilevel"/>
    <w:tmpl w:val="85E05188"/>
    <w:lvl w:ilvl="0" w:tplc="0D5036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DC1E30"/>
    <w:multiLevelType w:val="multilevel"/>
    <w:tmpl w:val="B7B2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0F1864"/>
    <w:multiLevelType w:val="multilevel"/>
    <w:tmpl w:val="E0F8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C70961"/>
    <w:multiLevelType w:val="hybridMultilevel"/>
    <w:tmpl w:val="9A2E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163D9"/>
    <w:multiLevelType w:val="multilevel"/>
    <w:tmpl w:val="DF84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0D7988"/>
    <w:multiLevelType w:val="multilevel"/>
    <w:tmpl w:val="5D40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A95D59"/>
    <w:multiLevelType w:val="hybridMultilevel"/>
    <w:tmpl w:val="D840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E2"/>
    <w:rsid w:val="0000262E"/>
    <w:rsid w:val="00010F0C"/>
    <w:rsid w:val="000A33AB"/>
    <w:rsid w:val="000B1C76"/>
    <w:rsid w:val="000F35A8"/>
    <w:rsid w:val="00183AB0"/>
    <w:rsid w:val="001D3DE7"/>
    <w:rsid w:val="001F6CBD"/>
    <w:rsid w:val="00200DF5"/>
    <w:rsid w:val="00202098"/>
    <w:rsid w:val="00223F26"/>
    <w:rsid w:val="00332B3E"/>
    <w:rsid w:val="003359A9"/>
    <w:rsid w:val="003365CD"/>
    <w:rsid w:val="003C205C"/>
    <w:rsid w:val="00434D77"/>
    <w:rsid w:val="004952A2"/>
    <w:rsid w:val="004A6931"/>
    <w:rsid w:val="004E31E1"/>
    <w:rsid w:val="004E4F5B"/>
    <w:rsid w:val="004F1A14"/>
    <w:rsid w:val="005856D4"/>
    <w:rsid w:val="006125FB"/>
    <w:rsid w:val="00641CC0"/>
    <w:rsid w:val="006B2F21"/>
    <w:rsid w:val="007042A1"/>
    <w:rsid w:val="007063E7"/>
    <w:rsid w:val="007419CB"/>
    <w:rsid w:val="00744CAA"/>
    <w:rsid w:val="007859E2"/>
    <w:rsid w:val="007954EB"/>
    <w:rsid w:val="007A0649"/>
    <w:rsid w:val="007B21F6"/>
    <w:rsid w:val="007E595C"/>
    <w:rsid w:val="007E60BD"/>
    <w:rsid w:val="00804CCE"/>
    <w:rsid w:val="00831E40"/>
    <w:rsid w:val="008348CB"/>
    <w:rsid w:val="0089401A"/>
    <w:rsid w:val="008C0981"/>
    <w:rsid w:val="008C5BA7"/>
    <w:rsid w:val="008D3157"/>
    <w:rsid w:val="008E2311"/>
    <w:rsid w:val="00961B2B"/>
    <w:rsid w:val="009830F3"/>
    <w:rsid w:val="009928A1"/>
    <w:rsid w:val="009E2875"/>
    <w:rsid w:val="00A33FA1"/>
    <w:rsid w:val="00A34E1B"/>
    <w:rsid w:val="00AB6591"/>
    <w:rsid w:val="00AE248A"/>
    <w:rsid w:val="00AF1A34"/>
    <w:rsid w:val="00AF2F91"/>
    <w:rsid w:val="00AF4F6C"/>
    <w:rsid w:val="00B1715B"/>
    <w:rsid w:val="00BF17A3"/>
    <w:rsid w:val="00CB4086"/>
    <w:rsid w:val="00CC0F85"/>
    <w:rsid w:val="00CC1DFD"/>
    <w:rsid w:val="00CC33EE"/>
    <w:rsid w:val="00CC39AE"/>
    <w:rsid w:val="00CD77BE"/>
    <w:rsid w:val="00CE328D"/>
    <w:rsid w:val="00D06029"/>
    <w:rsid w:val="00D2190F"/>
    <w:rsid w:val="00DB525B"/>
    <w:rsid w:val="00DF0439"/>
    <w:rsid w:val="00DF6D30"/>
    <w:rsid w:val="00E03AAA"/>
    <w:rsid w:val="00E57369"/>
    <w:rsid w:val="00E9357A"/>
    <w:rsid w:val="00EC0908"/>
    <w:rsid w:val="00ED45AA"/>
    <w:rsid w:val="00F34020"/>
    <w:rsid w:val="00F83031"/>
    <w:rsid w:val="00F903DB"/>
    <w:rsid w:val="00F92104"/>
    <w:rsid w:val="00FA557B"/>
    <w:rsid w:val="00FA6116"/>
    <w:rsid w:val="00FD458F"/>
    <w:rsid w:val="00FE001B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830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830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7">
    <w:name w:val="heading 7"/>
    <w:basedOn w:val="a"/>
    <w:link w:val="70"/>
    <w:qFormat/>
    <w:rsid w:val="009830F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9830F3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9E2"/>
    <w:pPr>
      <w:spacing w:after="0" w:line="240" w:lineRule="auto"/>
    </w:pPr>
  </w:style>
  <w:style w:type="table" w:styleId="a4">
    <w:name w:val="Table Grid"/>
    <w:basedOn w:val="a1"/>
    <w:uiPriority w:val="59"/>
    <w:rsid w:val="00785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332B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D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30F3"/>
    <w:rPr>
      <w:rFonts w:ascii="Times New Roman" w:eastAsia="Times New Roman" w:hAnsi="Times New Roman" w:cs="Times New Roman"/>
      <w:b/>
      <w:bCs/>
      <w:i/>
      <w:i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30F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983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30F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830F3"/>
  </w:style>
  <w:style w:type="paragraph" w:styleId="a8">
    <w:name w:val="Normal (Web)"/>
    <w:basedOn w:val="a"/>
    <w:rsid w:val="009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9830F3"/>
    <w:rPr>
      <w:i/>
      <w:iCs/>
    </w:rPr>
  </w:style>
  <w:style w:type="character" w:styleId="aa">
    <w:name w:val="Strong"/>
    <w:qFormat/>
    <w:rsid w:val="009830F3"/>
    <w:rPr>
      <w:b/>
      <w:bCs/>
    </w:rPr>
  </w:style>
  <w:style w:type="character" w:styleId="ab">
    <w:name w:val="FollowedHyperlink"/>
    <w:rsid w:val="009830F3"/>
    <w:rPr>
      <w:color w:val="0000FF"/>
      <w:u w:val="single"/>
    </w:rPr>
  </w:style>
  <w:style w:type="paragraph" w:styleId="ac">
    <w:name w:val="Body Text"/>
    <w:basedOn w:val="a"/>
    <w:link w:val="ad"/>
    <w:rsid w:val="009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983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F0439"/>
    <w:pPr>
      <w:ind w:left="720"/>
      <w:contextualSpacing/>
    </w:pPr>
  </w:style>
  <w:style w:type="paragraph" w:customStyle="1" w:styleId="FR2">
    <w:name w:val="FR2"/>
    <w:rsid w:val="007063E7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Default">
    <w:name w:val="Default"/>
    <w:rsid w:val="00706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830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830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7">
    <w:name w:val="heading 7"/>
    <w:basedOn w:val="a"/>
    <w:link w:val="70"/>
    <w:qFormat/>
    <w:rsid w:val="009830F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9830F3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9E2"/>
    <w:pPr>
      <w:spacing w:after="0" w:line="240" w:lineRule="auto"/>
    </w:pPr>
  </w:style>
  <w:style w:type="table" w:styleId="a4">
    <w:name w:val="Table Grid"/>
    <w:basedOn w:val="a1"/>
    <w:uiPriority w:val="59"/>
    <w:rsid w:val="00785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332B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D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30F3"/>
    <w:rPr>
      <w:rFonts w:ascii="Times New Roman" w:eastAsia="Times New Roman" w:hAnsi="Times New Roman" w:cs="Times New Roman"/>
      <w:b/>
      <w:bCs/>
      <w:i/>
      <w:i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30F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983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30F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830F3"/>
  </w:style>
  <w:style w:type="paragraph" w:styleId="a8">
    <w:name w:val="Normal (Web)"/>
    <w:basedOn w:val="a"/>
    <w:rsid w:val="009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9830F3"/>
    <w:rPr>
      <w:i/>
      <w:iCs/>
    </w:rPr>
  </w:style>
  <w:style w:type="character" w:styleId="aa">
    <w:name w:val="Strong"/>
    <w:qFormat/>
    <w:rsid w:val="009830F3"/>
    <w:rPr>
      <w:b/>
      <w:bCs/>
    </w:rPr>
  </w:style>
  <w:style w:type="character" w:styleId="ab">
    <w:name w:val="FollowedHyperlink"/>
    <w:rsid w:val="009830F3"/>
    <w:rPr>
      <w:color w:val="0000FF"/>
      <w:u w:val="single"/>
    </w:rPr>
  </w:style>
  <w:style w:type="paragraph" w:styleId="ac">
    <w:name w:val="Body Text"/>
    <w:basedOn w:val="a"/>
    <w:link w:val="ad"/>
    <w:rsid w:val="009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983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F0439"/>
    <w:pPr>
      <w:ind w:left="720"/>
      <w:contextualSpacing/>
    </w:pPr>
  </w:style>
  <w:style w:type="paragraph" w:customStyle="1" w:styleId="FR2">
    <w:name w:val="FR2"/>
    <w:rsid w:val="007063E7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Default">
    <w:name w:val="Default"/>
    <w:rsid w:val="00706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hevany-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5503</Words>
  <Characters>31371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5</cp:revision>
  <cp:lastPrinted>2019-11-10T04:15:00Z</cp:lastPrinted>
  <dcterms:created xsi:type="dcterms:W3CDTF">2019-11-09T20:44:00Z</dcterms:created>
  <dcterms:modified xsi:type="dcterms:W3CDTF">2020-02-05T07:57:00Z</dcterms:modified>
</cp:coreProperties>
</file>