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Информация о региональных координаторах </w:t>
      </w:r>
    </w:p>
    <w:tbl>
      <w:tblPr>
        <w:tblpPr w:leftFromText="180" w:rightFromText="180" w:vertAnchor="text" w:horzAnchor="page" w:tblpX="2397" w:tblpY="104"/>
        <w:tblW w:w="0" w:type="auto"/>
        <w:tblCellSpacing w:w="0" w:type="dxa"/>
        <w:tblBorders>
          <w:top w:val="single" w:sz="2" w:space="0" w:color="872518"/>
          <w:left w:val="single" w:sz="2" w:space="0" w:color="872518"/>
          <w:bottom w:val="single" w:sz="6" w:space="0" w:color="872518"/>
          <w:right w:val="single" w:sz="6" w:space="0" w:color="872518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740"/>
        <w:gridCol w:w="4178"/>
      </w:tblGrid>
      <w:tr w:rsidR="007923A8" w:rsidRPr="007923A8" w:rsidTr="007923A8">
        <w:trPr>
          <w:tblCellSpacing w:w="0" w:type="dxa"/>
        </w:trPr>
        <w:tc>
          <w:tcPr>
            <w:tcW w:w="0" w:type="auto"/>
            <w:tcBorders>
              <w:top w:val="single" w:sz="6" w:space="0" w:color="872518"/>
              <w:left w:val="single" w:sz="6" w:space="0" w:color="872518"/>
              <w:bottom w:val="single" w:sz="2" w:space="0" w:color="872518"/>
              <w:right w:val="single" w:sz="2" w:space="0" w:color="872518"/>
            </w:tcBorders>
            <w:shd w:val="clear" w:color="auto" w:fill="FFFFFF"/>
            <w:vAlign w:val="center"/>
            <w:hideMark/>
          </w:tcPr>
          <w:p w:rsidR="007923A8" w:rsidRPr="007923A8" w:rsidRDefault="007923A8" w:rsidP="00792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7923A8">
              <w:rPr>
                <w:rFonts w:ascii="Tahoma" w:eastAsia="Times New Roman" w:hAnsi="Tahoma" w:cs="Tahoma"/>
                <w:lang w:eastAsia="ru-RU"/>
              </w:rPr>
              <w:t>Омская область</w:t>
            </w:r>
          </w:p>
        </w:tc>
        <w:tc>
          <w:tcPr>
            <w:tcW w:w="0" w:type="auto"/>
            <w:tcBorders>
              <w:top w:val="single" w:sz="6" w:space="0" w:color="872518"/>
              <w:left w:val="single" w:sz="6" w:space="0" w:color="872518"/>
              <w:bottom w:val="single" w:sz="2" w:space="0" w:color="872518"/>
              <w:right w:val="single" w:sz="2" w:space="0" w:color="872518"/>
            </w:tcBorders>
            <w:shd w:val="clear" w:color="auto" w:fill="FFFFFF"/>
            <w:vAlign w:val="center"/>
            <w:hideMark/>
          </w:tcPr>
          <w:p w:rsidR="007923A8" w:rsidRPr="007923A8" w:rsidRDefault="00EF4737" w:rsidP="00792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hyperlink r:id="rId5" w:tgtFrame="_blank" w:history="1">
              <w:r w:rsidR="007923A8" w:rsidRPr="007923A8">
                <w:rPr>
                  <w:rFonts w:ascii="Tahoma" w:eastAsia="Times New Roman" w:hAnsi="Tahoma" w:cs="Tahoma"/>
                  <w:color w:val="8C9AA8"/>
                  <w:u w:val="single"/>
                  <w:lang w:eastAsia="ru-RU"/>
                </w:rPr>
                <w:t>http://mobr.omskportal.ru/</w:t>
              </w:r>
            </w:hyperlink>
          </w:p>
          <w:p w:rsidR="007923A8" w:rsidRPr="007923A8" w:rsidRDefault="007923A8" w:rsidP="007923A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7923A8">
              <w:rPr>
                <w:rFonts w:ascii="Tahoma" w:eastAsia="Times New Roman" w:hAnsi="Tahoma" w:cs="Tahoma"/>
                <w:lang w:eastAsia="ru-RU"/>
              </w:rPr>
              <w:t xml:space="preserve">Оператор </w:t>
            </w:r>
            <w:proofErr w:type="spellStart"/>
            <w:r w:rsidRPr="007923A8">
              <w:rPr>
                <w:rFonts w:ascii="Tahoma" w:eastAsia="Times New Roman" w:hAnsi="Tahoma" w:cs="Tahoma"/>
                <w:lang w:eastAsia="ru-RU"/>
              </w:rPr>
              <w:t>ВсОШ</w:t>
            </w:r>
            <w:proofErr w:type="spellEnd"/>
            <w:r w:rsidRPr="007923A8">
              <w:rPr>
                <w:rFonts w:ascii="Tahoma" w:eastAsia="Times New Roman" w:hAnsi="Tahoma" w:cs="Tahoma"/>
                <w:lang w:eastAsia="ru-RU"/>
              </w:rPr>
              <w:t>: </w:t>
            </w:r>
            <w:hyperlink r:id="rId6" w:tgtFrame="_blank" w:history="1">
              <w:r w:rsidRPr="007923A8">
                <w:rPr>
                  <w:rFonts w:ascii="Tahoma" w:eastAsia="Times New Roman" w:hAnsi="Tahoma" w:cs="Tahoma"/>
                  <w:color w:val="8C9AA8"/>
                  <w:u w:val="single"/>
                  <w:lang w:eastAsia="ru-RU"/>
                </w:rPr>
                <w:t>http://talant55.irooo.ru</w:t>
              </w:r>
            </w:hyperlink>
          </w:p>
        </w:tc>
      </w:tr>
    </w:tbl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F2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7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Информация о муниципальных координаторах </w:t>
      </w:r>
    </w:p>
    <w:p w:rsidR="00EF4737" w:rsidRDefault="00EF4737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Бочанцева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О.В.</w:t>
      </w:r>
    </w:p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76F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-Информация о школьных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оординаторах </w:t>
      </w:r>
    </w:p>
    <w:p w:rsidR="007923A8" w:rsidRDefault="007923A8" w:rsidP="007923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2-11-21, Ибрагимова С.Х.</w:t>
      </w:r>
    </w:p>
    <w:p w:rsidR="00C70D5F" w:rsidRDefault="00C70D5F"/>
    <w:p w:rsidR="007923A8" w:rsidRDefault="007923A8"/>
    <w:p w:rsidR="007923A8" w:rsidRDefault="007923A8">
      <w:bookmarkStart w:id="0" w:name="_GoBack"/>
      <w:bookmarkEnd w:id="0"/>
    </w:p>
    <w:sectPr w:rsidR="007923A8" w:rsidSect="00C70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23A8"/>
    <w:rsid w:val="00375DA0"/>
    <w:rsid w:val="00527461"/>
    <w:rsid w:val="00706D8A"/>
    <w:rsid w:val="007923A8"/>
    <w:rsid w:val="007C6378"/>
    <w:rsid w:val="00C70D5F"/>
    <w:rsid w:val="00EF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2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923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5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lant55.irooo.ru/" TargetMode="External"/><Relationship Id="rId5" Type="http://schemas.openxmlformats.org/officeDocument/2006/relationships/hyperlink" Target="http://mobr.omskporta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311</Characters>
  <Application>Microsoft Office Word</Application>
  <DocSecurity>0</DocSecurity>
  <Lines>2</Lines>
  <Paragraphs>1</Paragraphs>
  <ScaleCrop>false</ScaleCrop>
  <Company>Home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Ильгиз</dc:creator>
  <cp:lastModifiedBy>user</cp:lastModifiedBy>
  <cp:revision>2</cp:revision>
  <dcterms:created xsi:type="dcterms:W3CDTF">2018-01-23T11:59:00Z</dcterms:created>
  <dcterms:modified xsi:type="dcterms:W3CDTF">2018-10-04T08:15:00Z</dcterms:modified>
</cp:coreProperties>
</file>