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E" w:rsidRPr="007C35AE" w:rsidRDefault="007C35AE" w:rsidP="007C35A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74" w:type="dxa"/>
        <w:tblInd w:w="-1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77"/>
        <w:gridCol w:w="8797"/>
      </w:tblGrid>
      <w:tr w:rsidR="00897DE9" w:rsidRPr="00897DE9" w:rsidTr="005766E9">
        <w:trPr>
          <w:trHeight w:val="1166"/>
        </w:trPr>
        <w:tc>
          <w:tcPr>
            <w:tcW w:w="6877" w:type="dxa"/>
            <w:hideMark/>
          </w:tcPr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D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протокол № 6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8797" w:type="dxa"/>
            <w:hideMark/>
          </w:tcPr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«Ашеванская ООШ» </w:t>
            </w:r>
          </w:p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З.М.Бухардинова       </w:t>
            </w:r>
          </w:p>
          <w:p w:rsidR="00897DE9" w:rsidRPr="00897DE9" w:rsidRDefault="00897D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C35AE" w:rsidRDefault="00897DE9" w:rsidP="00897DE9">
      <w:pPr>
        <w:pStyle w:val="a7"/>
        <w:tabs>
          <w:tab w:val="right" w:pos="10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4B" w:rsidRDefault="00B14F4B" w:rsidP="007C35AE">
      <w:pPr>
        <w:jc w:val="right"/>
      </w:pPr>
    </w:p>
    <w:p w:rsidR="003D0C17" w:rsidRDefault="003D0C17"/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DE9">
        <w:rPr>
          <w:rFonts w:ascii="Times New Roman" w:hAnsi="Times New Roman" w:cs="Times New Roman"/>
          <w:sz w:val="28"/>
          <w:szCs w:val="28"/>
        </w:rPr>
        <w:t>Список учебников,</w:t>
      </w:r>
    </w:p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DE9">
        <w:rPr>
          <w:rFonts w:ascii="Times New Roman" w:hAnsi="Times New Roman" w:cs="Times New Roman"/>
          <w:sz w:val="28"/>
          <w:szCs w:val="28"/>
        </w:rPr>
        <w:t>используемых в образовательном процессе МБОУ «Ашеванская ООШ»</w:t>
      </w:r>
    </w:p>
    <w:p w:rsid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DE9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D0C17" w:rsidRDefault="003D0C17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3D0C17">
        <w:rPr>
          <w:rStyle w:val="a3"/>
          <w:rFonts w:ascii="Times New Roman" w:hAnsi="Times New Roman" w:cs="Times New Roman"/>
          <w:bCs/>
          <w:sz w:val="24"/>
          <w:szCs w:val="24"/>
        </w:rPr>
        <w:t>Начальное общее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648"/>
        <w:gridCol w:w="2958"/>
      </w:tblGrid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</w:tr>
      <w:tr w:rsidR="003D0C17" w:rsidTr="00D779A7">
        <w:tc>
          <w:tcPr>
            <w:tcW w:w="2957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17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3D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1.1.1.1.1.2.1</w:t>
            </w:r>
          </w:p>
          <w:p w:rsidR="00046636" w:rsidRPr="001D597A" w:rsidRDefault="00046636" w:rsidP="007C35AE">
            <w:pPr>
              <w:jc w:val="center"/>
            </w:pP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proofErr w:type="spellStart"/>
            <w:r>
              <w:t>Журова</w:t>
            </w:r>
            <w:proofErr w:type="spellEnd"/>
            <w:r>
              <w:t xml:space="preserve"> Л.Е.,</w:t>
            </w:r>
          </w:p>
          <w:p w:rsidR="00046636" w:rsidRDefault="00046636" w:rsidP="007C35AE">
            <w:pPr>
              <w:pStyle w:val="ConsPlusNormal"/>
            </w:pPr>
            <w:r>
              <w:t>Евдокимова А.О.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1.1.1.1.1.2.2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Евдокимова А.О.,</w:t>
            </w:r>
          </w:p>
          <w:p w:rsidR="00046636" w:rsidRDefault="00046636" w:rsidP="007C35AE">
            <w:pPr>
              <w:pStyle w:val="ConsPlusNormal"/>
            </w:pPr>
            <w:r>
              <w:t>Кузнецова М.И.;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1.1.1.1.1.2.3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Евдокимова А.О.,</w:t>
            </w:r>
          </w:p>
          <w:p w:rsidR="00046636" w:rsidRDefault="00046636" w:rsidP="007C35AE">
            <w:pPr>
              <w:pStyle w:val="ConsPlusNormal"/>
            </w:pPr>
            <w:r>
              <w:t>Кузнецова М.И.</w:t>
            </w:r>
          </w:p>
          <w:p w:rsidR="00046636" w:rsidRDefault="00046636" w:rsidP="007C35AE">
            <w:pPr>
              <w:pStyle w:val="ConsPlusNormal"/>
            </w:pPr>
            <w:r>
              <w:t>и другие;</w:t>
            </w:r>
          </w:p>
          <w:p w:rsidR="00046636" w:rsidRDefault="00046636" w:rsidP="007C35AE">
            <w:pPr>
              <w:pStyle w:val="ConsPlusNormal"/>
            </w:pPr>
            <w:r>
              <w:lastRenderedPageBreak/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lastRenderedPageBreak/>
              <w:t>1.1.1.1.1.2.4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Евдокимова А.О.,</w:t>
            </w:r>
          </w:p>
          <w:p w:rsidR="00046636" w:rsidRDefault="00046636" w:rsidP="007C35AE">
            <w:pPr>
              <w:pStyle w:val="ConsPlusNormal"/>
            </w:pPr>
            <w:r>
              <w:t>Кузнецова М.И.</w:t>
            </w:r>
          </w:p>
          <w:p w:rsidR="00046636" w:rsidRDefault="00046636" w:rsidP="007C35AE">
            <w:pPr>
              <w:pStyle w:val="ConsPlusNormal"/>
            </w:pPr>
            <w:r>
              <w:t>и другие;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1.1.1.1.1.2.5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Кузнецова М.И.,</w:t>
            </w:r>
          </w:p>
          <w:p w:rsidR="00046636" w:rsidRDefault="00046636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046636" w:rsidRDefault="00046636" w:rsidP="007C35AE">
            <w:pPr>
              <w:pStyle w:val="ConsPlusNormal"/>
            </w:pPr>
            <w:r>
              <w:t>Романова В.Ю.;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5" w:rsidTr="00D779A7"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1.2.1.1.1.22.3</w:t>
            </w:r>
          </w:p>
        </w:tc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3266" w:type="dxa"/>
          </w:tcPr>
          <w:p w:rsidR="004B7675" w:rsidRDefault="004B7675" w:rsidP="007C35AE">
            <w:pPr>
              <w:pStyle w:val="ConsPlusNormal"/>
            </w:pPr>
            <w:r>
              <w:t>Александрова О.М.,</w:t>
            </w:r>
          </w:p>
          <w:p w:rsidR="004B7675" w:rsidRDefault="004B7675" w:rsidP="007C35AE">
            <w:pPr>
              <w:pStyle w:val="ConsPlusNormal"/>
            </w:pPr>
            <w:r>
              <w:t>Вербицкая Л.А.,</w:t>
            </w:r>
          </w:p>
          <w:p w:rsidR="004B7675" w:rsidRDefault="004B7675" w:rsidP="007C35AE">
            <w:pPr>
              <w:pStyle w:val="ConsPlusNormal"/>
            </w:pPr>
            <w:r>
              <w:t>Богданов С.И.,</w:t>
            </w:r>
          </w:p>
          <w:p w:rsidR="004B7675" w:rsidRDefault="004B7675" w:rsidP="007C35AE">
            <w:pPr>
              <w:pStyle w:val="ConsPlusNormal"/>
            </w:pPr>
            <w:r>
              <w:t>Казакова Е.И.,</w:t>
            </w:r>
          </w:p>
          <w:p w:rsidR="004B7675" w:rsidRDefault="004B7675" w:rsidP="007C35AE">
            <w:pPr>
              <w:pStyle w:val="ConsPlusNormal"/>
            </w:pPr>
            <w:r>
              <w:t>Кузнецова М.И.,</w:t>
            </w:r>
          </w:p>
          <w:p w:rsidR="004B7675" w:rsidRDefault="004B7675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4B7675" w:rsidRDefault="004B7675" w:rsidP="007C35AE">
            <w:pPr>
              <w:pStyle w:val="ConsPlusNormal"/>
            </w:pPr>
            <w:r>
              <w:t>Романова В.Ю.,</w:t>
            </w:r>
          </w:p>
          <w:p w:rsidR="004B7675" w:rsidRDefault="004B7675" w:rsidP="007C35AE">
            <w:pPr>
              <w:pStyle w:val="ConsPlusNormal"/>
            </w:pPr>
            <w:r>
              <w:t>Рябинина Л.А.,</w:t>
            </w:r>
          </w:p>
          <w:p w:rsidR="004B7675" w:rsidRDefault="004B7675" w:rsidP="007C35AE">
            <w:pPr>
              <w:pStyle w:val="ConsPlusNormal"/>
            </w:pPr>
            <w:r>
              <w:t>Соколова О.В.</w:t>
            </w:r>
          </w:p>
        </w:tc>
        <w:tc>
          <w:tcPr>
            <w:tcW w:w="2648" w:type="dxa"/>
          </w:tcPr>
          <w:p w:rsidR="004B7675" w:rsidRDefault="004B7675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4B7675" w:rsidRDefault="004B7675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4B7675" w:rsidTr="00D779A7"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1.2.1.1.1.22.4</w:t>
            </w:r>
          </w:p>
        </w:tc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3266" w:type="dxa"/>
          </w:tcPr>
          <w:p w:rsidR="004B7675" w:rsidRDefault="004B7675" w:rsidP="007C35AE">
            <w:pPr>
              <w:pStyle w:val="ConsPlusNormal"/>
            </w:pPr>
            <w:r>
              <w:t>Александрова О.М.,</w:t>
            </w:r>
          </w:p>
          <w:p w:rsidR="004B7675" w:rsidRDefault="004B7675" w:rsidP="007C35AE">
            <w:pPr>
              <w:pStyle w:val="ConsPlusNormal"/>
            </w:pPr>
            <w:r>
              <w:t>Вербицкая Л.А.,</w:t>
            </w:r>
          </w:p>
          <w:p w:rsidR="004B7675" w:rsidRDefault="004B7675" w:rsidP="007C35AE">
            <w:pPr>
              <w:pStyle w:val="ConsPlusNormal"/>
            </w:pPr>
            <w:r>
              <w:t>Богданов С.И.,</w:t>
            </w:r>
          </w:p>
          <w:p w:rsidR="004B7675" w:rsidRDefault="004B7675" w:rsidP="007C35AE">
            <w:pPr>
              <w:pStyle w:val="ConsPlusNormal"/>
            </w:pPr>
            <w:r>
              <w:t>Казакова Е.И.,</w:t>
            </w:r>
          </w:p>
          <w:p w:rsidR="004B7675" w:rsidRDefault="004B7675" w:rsidP="007C35AE">
            <w:pPr>
              <w:pStyle w:val="ConsPlusNormal"/>
            </w:pPr>
            <w:r>
              <w:t>Кузнецова М.И.,</w:t>
            </w:r>
          </w:p>
          <w:p w:rsidR="004B7675" w:rsidRDefault="004B7675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4B7675" w:rsidRDefault="004B7675" w:rsidP="007C35AE">
            <w:pPr>
              <w:pStyle w:val="ConsPlusNormal"/>
            </w:pPr>
            <w:r>
              <w:t>Романова В.Ю.,</w:t>
            </w:r>
          </w:p>
          <w:p w:rsidR="004B7675" w:rsidRDefault="004B7675" w:rsidP="007C35AE">
            <w:pPr>
              <w:pStyle w:val="ConsPlusNormal"/>
            </w:pPr>
            <w:r>
              <w:t>Рябинина Л.А.,</w:t>
            </w:r>
          </w:p>
          <w:p w:rsidR="004B7675" w:rsidRDefault="004B7675" w:rsidP="007C35AE">
            <w:pPr>
              <w:pStyle w:val="ConsPlusNormal"/>
            </w:pPr>
            <w:r>
              <w:t>Соколова О.В.</w:t>
            </w:r>
          </w:p>
        </w:tc>
        <w:tc>
          <w:tcPr>
            <w:tcW w:w="2648" w:type="dxa"/>
          </w:tcPr>
          <w:p w:rsidR="004B7675" w:rsidRDefault="004B7675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4B7675" w:rsidRDefault="004B7675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4B7675" w:rsidTr="00D779A7">
        <w:tc>
          <w:tcPr>
            <w:tcW w:w="2957" w:type="dxa"/>
          </w:tcPr>
          <w:p w:rsidR="004B7675" w:rsidRPr="00847A38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5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4B7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1.1.1.2.2.1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779A7" w:rsidTr="00D779A7">
        <w:tc>
          <w:tcPr>
            <w:tcW w:w="2957" w:type="dxa"/>
          </w:tcPr>
          <w:p w:rsidR="00D779A7" w:rsidRPr="00D779A7" w:rsidRDefault="00D779A7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957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779A7" w:rsidRPr="00D779A7" w:rsidRDefault="00D779A7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779A7" w:rsidRPr="00D779A7" w:rsidRDefault="00D779A7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779A7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Pr="00D779A7" w:rsidRDefault="003D1B3A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957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Pr="00D779A7" w:rsidRDefault="003D1B3A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Немецкий язык (учебный предмет)</w:t>
            </w:r>
          </w:p>
        </w:tc>
        <w:tc>
          <w:tcPr>
            <w:tcW w:w="2957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Pr="00D779A7" w:rsidRDefault="003D1B3A" w:rsidP="007C3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1.1.1.2.2.2.1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Бим И.Л.,</w:t>
            </w:r>
          </w:p>
          <w:p w:rsidR="003D1B3A" w:rsidRDefault="003D1B3A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1.1.1.2.2.2.2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Бим И.Л.,</w:t>
            </w:r>
          </w:p>
          <w:p w:rsidR="003D1B3A" w:rsidRDefault="003D1B3A" w:rsidP="007C35AE">
            <w:pPr>
              <w:pStyle w:val="ConsPlusNormal"/>
            </w:pPr>
            <w:r>
              <w:t>Рыжова Л.И.,</w:t>
            </w:r>
          </w:p>
          <w:p w:rsidR="003D1B3A" w:rsidRDefault="003D1B3A" w:rsidP="007C35AE">
            <w:pPr>
              <w:pStyle w:val="ConsPlusNormal"/>
            </w:pPr>
            <w:r>
              <w:t>Фомичева Л.М.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1.1.1.2.2.2.3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Бим И.Л.,</w:t>
            </w:r>
          </w:p>
          <w:p w:rsidR="003D1B3A" w:rsidRDefault="003D1B3A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1.1.1.3.1.11.1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Кочурова</w:t>
            </w:r>
            <w:proofErr w:type="spellEnd"/>
            <w:r>
              <w:t xml:space="preserve"> Е.Э.,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Рыдзе</w:t>
            </w:r>
            <w:proofErr w:type="spellEnd"/>
            <w:r>
              <w:t xml:space="preserve"> О.А.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1.1.1.3.1.11.2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3D1B3A" w:rsidRDefault="003D1B3A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1.1.1.3.1.11.3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3D1B3A" w:rsidRDefault="003D1B3A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1.1.1.3.1.11.4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3D1B3A" w:rsidRDefault="003D1B3A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lastRenderedPageBreak/>
              <w:t>1.1.1.4.1.1.1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Виноградова Н.Ф.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1.1.1.4.1.1.2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Виноградова Н.Ф.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1.1.1.4.1.1.3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Часть 1: Виноградова Н.Ф.,</w:t>
            </w:r>
          </w:p>
          <w:p w:rsidR="003D1B3A" w:rsidRDefault="003D1B3A" w:rsidP="007C35AE">
            <w:pPr>
              <w:pStyle w:val="ConsPlusNormal"/>
            </w:pPr>
            <w:r>
              <w:t>Калинова Г.С.;</w:t>
            </w:r>
          </w:p>
          <w:p w:rsidR="003D1B3A" w:rsidRDefault="003D1B3A" w:rsidP="007C35AE">
            <w:pPr>
              <w:pStyle w:val="ConsPlusNormal"/>
            </w:pPr>
            <w:r>
              <w:t>Часть 2:</w:t>
            </w:r>
          </w:p>
          <w:p w:rsidR="003D1B3A" w:rsidRDefault="003D1B3A" w:rsidP="007C35AE">
            <w:pPr>
              <w:pStyle w:val="ConsPlusNormal"/>
            </w:pPr>
            <w:r>
              <w:t>Виноградова Н.Ф.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1.1.1.4.1.1.4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Виноградова Н.Ф.,</w:t>
            </w:r>
          </w:p>
          <w:p w:rsidR="003D1B3A" w:rsidRDefault="003D1B3A" w:rsidP="007C35AE">
            <w:pPr>
              <w:pStyle w:val="ConsPlusNormal"/>
            </w:pPr>
            <w:r>
              <w:t>Калинова Г.С.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</w:t>
            </w:r>
            <w:proofErr w:type="gramStart"/>
            <w:r w:rsidRPr="00E83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Pr="00D779A7" w:rsidRDefault="003D1B3A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1.1.4.1.2.4</w:t>
            </w:r>
          </w:p>
        </w:tc>
        <w:tc>
          <w:tcPr>
            <w:tcW w:w="2957" w:type="dxa"/>
          </w:tcPr>
          <w:p w:rsidR="003D1B3A" w:rsidRPr="00D779A7" w:rsidRDefault="003D1B3A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 4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 Часть 1: Введение. Часть 2: Основы светской этики</w:t>
            </w: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1.1.1.6.1.5.1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Савенкова Л.Г.,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lastRenderedPageBreak/>
              <w:t>1.1.1.6.1.5.2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Савенкова Л.Г.,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1.1.1.6.1.5.3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Савенкова Л.Г.,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1.1.1.6.1.5.4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Савенкова Л.Г.,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1.1.1.6.2.6.1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Усачева В.О.,</w:t>
            </w:r>
          </w:p>
          <w:p w:rsidR="003D1B3A" w:rsidRDefault="003D1B3A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1.1.1.6.2.6.2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Усачева В.О.,</w:t>
            </w:r>
          </w:p>
          <w:p w:rsidR="003D1B3A" w:rsidRDefault="003D1B3A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1.1.1.6.2.6.3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Усачева В.О.,</w:t>
            </w:r>
          </w:p>
          <w:p w:rsidR="003D1B3A" w:rsidRDefault="003D1B3A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1.1.1.6.2.6.4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Усачева В.О.,</w:t>
            </w:r>
          </w:p>
          <w:p w:rsidR="003D1B3A" w:rsidRDefault="003D1B3A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1.1.1.7.1.3.1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lastRenderedPageBreak/>
              <w:t>1.1.1.7.1.3.2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1.1.1.7.1.3.3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1.1.1.7.1.3.4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1.1.1.8.1.3.1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Лях В.И.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1 - 4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7C35AE">
        <w:tc>
          <w:tcPr>
            <w:tcW w:w="14786" w:type="dxa"/>
            <w:gridSpan w:val="5"/>
          </w:tcPr>
          <w:p w:rsidR="003D1B3A" w:rsidRPr="00FE361E" w:rsidRDefault="003D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E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957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1B3A" w:rsidRDefault="003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1.1.2.1.1.3.1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1B3A" w:rsidRDefault="003D1B3A" w:rsidP="007C35AE">
            <w:pPr>
              <w:pStyle w:val="ConsPlusNormal"/>
            </w:pPr>
            <w:r>
              <w:t>Баранов М.Т.,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3D1B3A" w:rsidRDefault="003D1B3A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1.1.2.1.1.3.2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Баранов М.Т.,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3D1B3A" w:rsidRDefault="003D1B3A" w:rsidP="007C35AE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lastRenderedPageBreak/>
              <w:t>1.1.2.1.1.3.3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r>
              <w:t>Баранов М.Т.,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1B3A" w:rsidRDefault="003D1B3A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3D1B3A" w:rsidRDefault="003D1B3A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1.1.2.1.1.3.4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Бархударов</w:t>
            </w:r>
            <w:proofErr w:type="spellEnd"/>
            <w:r>
              <w:t xml:space="preserve"> С.Г.,</w:t>
            </w:r>
          </w:p>
          <w:p w:rsidR="003D1B3A" w:rsidRDefault="003D1B3A" w:rsidP="007C35AE">
            <w:pPr>
              <w:pStyle w:val="ConsPlusNormal"/>
            </w:pPr>
            <w:r>
              <w:t>Крючков С.Е.,</w:t>
            </w:r>
          </w:p>
          <w:p w:rsidR="003D1B3A" w:rsidRDefault="003D1B3A" w:rsidP="007C35AE">
            <w:pPr>
              <w:pStyle w:val="ConsPlusNormal"/>
            </w:pPr>
            <w:r>
              <w:t>Максимов Л.Ю.</w:t>
            </w:r>
          </w:p>
          <w:p w:rsidR="003D1B3A" w:rsidRDefault="003D1B3A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1.1.2.1.1.3.5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  <w:proofErr w:type="spellStart"/>
            <w:r>
              <w:t>Бархударов</w:t>
            </w:r>
            <w:proofErr w:type="spellEnd"/>
            <w:r>
              <w:t xml:space="preserve"> С.Г.,</w:t>
            </w:r>
          </w:p>
          <w:p w:rsidR="003D1B3A" w:rsidRDefault="003D1B3A" w:rsidP="007C35AE">
            <w:pPr>
              <w:pStyle w:val="ConsPlusNormal"/>
            </w:pPr>
            <w:r>
              <w:t>Крючков С.Е.,</w:t>
            </w:r>
          </w:p>
          <w:p w:rsidR="003D1B3A" w:rsidRDefault="003D1B3A" w:rsidP="007C35AE">
            <w:pPr>
              <w:pStyle w:val="ConsPlusNormal"/>
            </w:pPr>
            <w:r>
              <w:t>Максимов Л.Ю.</w:t>
            </w:r>
          </w:p>
          <w:p w:rsidR="003D1B3A" w:rsidRDefault="003D1B3A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  <w:r>
              <w:t>Родной</w:t>
            </w:r>
            <w:r w:rsidRPr="003D1B3A">
              <w:t xml:space="preserve"> язык (учебный предмет)</w:t>
            </w:r>
          </w:p>
        </w:tc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</w:p>
        </w:tc>
        <w:tc>
          <w:tcPr>
            <w:tcW w:w="3266" w:type="dxa"/>
          </w:tcPr>
          <w:p w:rsidR="003D1B3A" w:rsidRDefault="003D1B3A" w:rsidP="007C35AE">
            <w:pPr>
              <w:pStyle w:val="ConsPlusNormal"/>
            </w:pPr>
          </w:p>
        </w:tc>
        <w:tc>
          <w:tcPr>
            <w:tcW w:w="2648" w:type="dxa"/>
          </w:tcPr>
          <w:p w:rsidR="003D1B3A" w:rsidRDefault="003D1B3A" w:rsidP="007C35AE">
            <w:pPr>
              <w:pStyle w:val="ConsPlusNormal"/>
            </w:pPr>
          </w:p>
        </w:tc>
        <w:tc>
          <w:tcPr>
            <w:tcW w:w="2958" w:type="dxa"/>
          </w:tcPr>
          <w:p w:rsidR="003D1B3A" w:rsidRDefault="003D1B3A" w:rsidP="007C35AE">
            <w:pPr>
              <w:pStyle w:val="ConsPlusNormal"/>
            </w:pPr>
          </w:p>
        </w:tc>
      </w:tr>
      <w:tr w:rsidR="003D1B3A" w:rsidTr="00D779A7">
        <w:tc>
          <w:tcPr>
            <w:tcW w:w="2957" w:type="dxa"/>
          </w:tcPr>
          <w:p w:rsidR="003D1B3A" w:rsidRDefault="003D1B3A" w:rsidP="007C35AE">
            <w:pPr>
              <w:pStyle w:val="ConsPlusNormal"/>
            </w:pPr>
          </w:p>
        </w:tc>
        <w:tc>
          <w:tcPr>
            <w:tcW w:w="2957" w:type="dxa"/>
          </w:tcPr>
          <w:p w:rsidR="003D1B3A" w:rsidRDefault="007C35AE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3D1B3A" w:rsidRDefault="007C35AE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3D1B3A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3D1B3A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FE361E">
              <w:t>Литература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1.1.2.1.2.2.1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Коровина В.Я.,</w:t>
            </w:r>
          </w:p>
          <w:p w:rsidR="007C35AE" w:rsidRDefault="007C35AE" w:rsidP="007C35AE">
            <w:pPr>
              <w:pStyle w:val="ConsPlusNormal"/>
            </w:pPr>
            <w:r>
              <w:t>Журавлев В.П.,</w:t>
            </w:r>
          </w:p>
          <w:p w:rsidR="007C35AE" w:rsidRDefault="007C35AE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1.1.2.1.2.2.2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Полухина</w:t>
            </w:r>
            <w:proofErr w:type="spellEnd"/>
            <w:r>
              <w:t xml:space="preserve"> В.П.,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>Коровина В.Я.,</w:t>
            </w:r>
          </w:p>
          <w:p w:rsidR="007C35AE" w:rsidRDefault="007C35AE" w:rsidP="007C35AE">
            <w:pPr>
              <w:pStyle w:val="ConsPlusNormal"/>
            </w:pPr>
            <w:r>
              <w:t>Журавлев В.П.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1.1.2.1.2.2.3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Коровина В.Я.,</w:t>
            </w:r>
          </w:p>
          <w:p w:rsidR="007C35AE" w:rsidRDefault="007C35AE" w:rsidP="007C35AE">
            <w:pPr>
              <w:pStyle w:val="ConsPlusNormal"/>
            </w:pPr>
            <w:r>
              <w:t>Журавлев В.П.,</w:t>
            </w:r>
          </w:p>
          <w:p w:rsidR="007C35AE" w:rsidRDefault="007C35AE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1.1.2.1.2.2.4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Коровина В.Я.,</w:t>
            </w:r>
          </w:p>
          <w:p w:rsidR="007C35AE" w:rsidRDefault="007C35AE" w:rsidP="007C35AE">
            <w:pPr>
              <w:pStyle w:val="ConsPlusNormal"/>
            </w:pPr>
            <w:r>
              <w:t>Журавлев В.П.,</w:t>
            </w:r>
          </w:p>
          <w:p w:rsidR="007C35AE" w:rsidRDefault="007C35AE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1.1.2.1.2.2.5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Коровина В.Я.,</w:t>
            </w:r>
          </w:p>
          <w:p w:rsidR="007C35AE" w:rsidRDefault="007C35AE" w:rsidP="007C35AE">
            <w:pPr>
              <w:pStyle w:val="ConsPlusNormal"/>
            </w:pPr>
            <w:r>
              <w:t>Журавлев В.П.,</w:t>
            </w:r>
          </w:p>
          <w:p w:rsidR="007C35AE" w:rsidRDefault="007C35AE" w:rsidP="007C35AE">
            <w:pPr>
              <w:pStyle w:val="ConsPlusNormal"/>
            </w:pPr>
            <w:r>
              <w:t>Коровин В.И.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3D1B3A">
              <w:t>Иностранный язык. Английский язык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1.1.2.2.5.1.1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Английский язык.</w:t>
            </w:r>
          </w:p>
          <w:p w:rsidR="007C35AE" w:rsidRDefault="007C35AE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Афанасьева О.В.,</w:t>
            </w:r>
          </w:p>
          <w:p w:rsidR="007C35AE" w:rsidRDefault="007C35AE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1.1.2.2.5.1.2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Английский язык.</w:t>
            </w:r>
          </w:p>
          <w:p w:rsidR="007C35AE" w:rsidRDefault="007C35AE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Афанасьева О.В.,</w:t>
            </w:r>
          </w:p>
          <w:p w:rsidR="007C35AE" w:rsidRDefault="007C35AE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1.1.2.2.5.1.3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Английский язык.</w:t>
            </w:r>
          </w:p>
          <w:p w:rsidR="007C35AE" w:rsidRDefault="007C35AE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Афанасьева О.В.,</w:t>
            </w:r>
          </w:p>
          <w:p w:rsidR="007C35AE" w:rsidRDefault="007C35AE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1.1.2.2.5.1.4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Английский язык.</w:t>
            </w:r>
          </w:p>
          <w:p w:rsidR="007C35AE" w:rsidRDefault="007C35AE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Афанасьева О.В.,</w:t>
            </w:r>
          </w:p>
          <w:p w:rsidR="007C35AE" w:rsidRDefault="007C35AE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1.1.2.2.5.1.5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Английский язык.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>Второй иностранный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Афанасьева О.В.,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3D1B3A">
              <w:lastRenderedPageBreak/>
              <w:t>Иностранный язык. Немецкий язык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1.1.2.2.2.1.1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Бим И.Л.,</w:t>
            </w:r>
          </w:p>
          <w:p w:rsidR="007C35AE" w:rsidRDefault="007C35AE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1.1.2.2.2.1.2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Бим И.Л.,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Л.В.,</w:t>
            </w:r>
          </w:p>
          <w:p w:rsidR="007C35AE" w:rsidRDefault="007C35AE" w:rsidP="007C35AE">
            <w:pPr>
              <w:pStyle w:val="ConsPlusNormal"/>
            </w:pPr>
            <w:r>
              <w:t>Санникова Л.М.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1.1.2.2.2.1.3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Бим И.Л.,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1.1.2.2.2.1.4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Бим И.Л.,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Л.В.,</w:t>
            </w:r>
          </w:p>
          <w:p w:rsidR="007C35AE" w:rsidRDefault="007C35AE" w:rsidP="007C35AE">
            <w:pPr>
              <w:pStyle w:val="ConsPlusNormal"/>
            </w:pPr>
            <w:r>
              <w:t>Крылова Ж.Я.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1.1.2.2.2.1.5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Бим И.Л.,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C44F06">
              <w:t>История России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1.1.2.3.1.1.1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Арсентьев Н.М.,</w:t>
            </w:r>
          </w:p>
          <w:p w:rsidR="007C35AE" w:rsidRDefault="007C35AE" w:rsidP="007C35AE">
            <w:pPr>
              <w:pStyle w:val="ConsPlusNormal"/>
            </w:pPr>
            <w:r>
              <w:t>Данилов А.А.,</w:t>
            </w:r>
          </w:p>
          <w:p w:rsidR="007C35AE" w:rsidRDefault="007C35AE" w:rsidP="007C35AE">
            <w:pPr>
              <w:pStyle w:val="ConsPlusNormal"/>
            </w:pPr>
            <w:r>
              <w:t>Стефанович П.С.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1.1.2.3.1.1.2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Арсентьев Н.М.,</w:t>
            </w:r>
          </w:p>
          <w:p w:rsidR="007C35AE" w:rsidRDefault="007C35AE" w:rsidP="007C35AE">
            <w:pPr>
              <w:pStyle w:val="ConsPlusNormal"/>
            </w:pPr>
            <w:r>
              <w:t>Данилов А.А.,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1.1.2.3.1.1.3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Арсентьев Н.М.,</w:t>
            </w:r>
          </w:p>
          <w:p w:rsidR="007C35AE" w:rsidRDefault="007C35AE" w:rsidP="007C35AE">
            <w:pPr>
              <w:pStyle w:val="ConsPlusNormal"/>
            </w:pPr>
            <w:r>
              <w:t>Данилов А.А.,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1.1.2.3.1.1.4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Арсентьев Н.М.,</w:t>
            </w:r>
          </w:p>
          <w:p w:rsidR="007C35AE" w:rsidRDefault="007C35AE" w:rsidP="007C35AE">
            <w:pPr>
              <w:pStyle w:val="ConsPlusNormal"/>
            </w:pPr>
            <w:r>
              <w:t>Данилов А.А.,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Левавдовский</w:t>
            </w:r>
            <w:proofErr w:type="spellEnd"/>
            <w:r>
              <w:t xml:space="preserve"> А.А.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C44F06">
              <w:t>Всеобщая История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1.1.2.3.2.1.1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Вигасин</w:t>
            </w:r>
            <w:proofErr w:type="spellEnd"/>
            <w:r>
              <w:t xml:space="preserve"> А.А.,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Годер</w:t>
            </w:r>
            <w:proofErr w:type="spellEnd"/>
            <w:r>
              <w:t xml:space="preserve"> Г.И.,</w:t>
            </w:r>
          </w:p>
          <w:p w:rsidR="007C35AE" w:rsidRDefault="007C35AE" w:rsidP="007C35AE">
            <w:pPr>
              <w:pStyle w:val="ConsPlusNormal"/>
            </w:pPr>
            <w:r>
              <w:t>Свенцицкая И.С.;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1.1.2.3.2.1.2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Агибалова</w:t>
            </w:r>
            <w:proofErr w:type="spellEnd"/>
            <w:r>
              <w:t xml:space="preserve"> Е.В.,</w:t>
            </w:r>
          </w:p>
          <w:p w:rsidR="007C35AE" w:rsidRDefault="007C35AE" w:rsidP="007C35AE">
            <w:pPr>
              <w:pStyle w:val="ConsPlusNormal"/>
            </w:pPr>
            <w:r>
              <w:t>Донской Г.М.;</w:t>
            </w:r>
          </w:p>
          <w:p w:rsidR="007C35AE" w:rsidRDefault="007C35AE" w:rsidP="007C35AE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1.1.2.3.2.1.3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7C35AE" w:rsidRDefault="007C35AE" w:rsidP="007C35AE">
            <w:pPr>
              <w:pStyle w:val="ConsPlusNormal"/>
            </w:pPr>
            <w:r>
              <w:t>Баранов П.А.,</w:t>
            </w:r>
          </w:p>
          <w:p w:rsidR="007C35AE" w:rsidRDefault="007C35AE" w:rsidP="007C35AE">
            <w:pPr>
              <w:pStyle w:val="ConsPlusNormal"/>
            </w:pPr>
            <w:r>
              <w:t>Ванюшкина Л.М.;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1.1.2.3.2.1.4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7C35AE" w:rsidRDefault="007C35AE" w:rsidP="007C35AE">
            <w:pPr>
              <w:pStyle w:val="ConsPlusNormal"/>
            </w:pPr>
            <w:r>
              <w:t>Баранов П.А.,</w:t>
            </w:r>
          </w:p>
          <w:p w:rsidR="007C35AE" w:rsidRDefault="007C35AE" w:rsidP="007C35AE">
            <w:pPr>
              <w:pStyle w:val="ConsPlusNormal"/>
            </w:pPr>
            <w:r>
              <w:t>Ванюшкина Л.М.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1.1.2.3.2.1.5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7C35AE" w:rsidRDefault="007C35AE" w:rsidP="007C35AE">
            <w:pPr>
              <w:pStyle w:val="ConsPlusNormal"/>
            </w:pPr>
            <w:r>
              <w:t>Баранов П.А.,</w:t>
            </w:r>
          </w:p>
          <w:p w:rsidR="007C35AE" w:rsidRDefault="007C35AE" w:rsidP="007C35AE">
            <w:pPr>
              <w:pStyle w:val="ConsPlusNormal"/>
            </w:pPr>
            <w:r>
              <w:t>Ванюшкина Л.М.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D602BF">
              <w:t>Обществознание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1.1.2.3.3.1.1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Боголюбов Л.Н.,</w:t>
            </w:r>
          </w:p>
          <w:p w:rsidR="007C35AE" w:rsidRDefault="007C35AE" w:rsidP="007C35AE">
            <w:pPr>
              <w:pStyle w:val="ConsPlusNormal"/>
            </w:pPr>
            <w:r>
              <w:t>Виноградова Н.Ф.,</w:t>
            </w:r>
          </w:p>
          <w:p w:rsidR="007C35AE" w:rsidRDefault="007C35AE" w:rsidP="007C35AE">
            <w:pPr>
              <w:pStyle w:val="ConsPlusNormal"/>
            </w:pPr>
            <w:r>
              <w:t>Городецкая Н.И.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1.1.2.3.3.1.2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Боголюбов Л.Н.,</w:t>
            </w:r>
          </w:p>
          <w:p w:rsidR="007C35AE" w:rsidRDefault="007C35AE" w:rsidP="007C35AE">
            <w:pPr>
              <w:pStyle w:val="ConsPlusNormal"/>
            </w:pPr>
            <w:r>
              <w:t>Иванова Л.Ф.,</w:t>
            </w:r>
          </w:p>
          <w:p w:rsidR="007C35AE" w:rsidRDefault="007C35AE" w:rsidP="007C35AE">
            <w:pPr>
              <w:pStyle w:val="ConsPlusNormal"/>
            </w:pPr>
            <w:r>
              <w:t>Городецкая Н.И.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1.1.2.3.3.1.3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Боголюбов Л.Н.,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</w:p>
          <w:p w:rsidR="007C35AE" w:rsidRDefault="007C35AE" w:rsidP="007C35AE">
            <w:pPr>
              <w:pStyle w:val="ConsPlusNormal"/>
            </w:pPr>
            <w:r>
              <w:t>Городецкая Н.И.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1.1.2.3.3.1.4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Боголюбов Л.Н.,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</w:p>
          <w:p w:rsidR="007C35AE" w:rsidRDefault="007C35AE" w:rsidP="007C35AE">
            <w:pPr>
              <w:pStyle w:val="ConsPlusNormal"/>
            </w:pPr>
            <w:r>
              <w:t>Матвеев А.И.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D602BF">
              <w:t>География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1.1.2.3.4.2.1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Климанова О.А.,</w:t>
            </w:r>
          </w:p>
          <w:p w:rsidR="007C35AE" w:rsidRDefault="007C35AE" w:rsidP="007C35AE">
            <w:pPr>
              <w:pStyle w:val="ConsPlusNormal"/>
            </w:pPr>
            <w:r>
              <w:t>Климанов В.В.,</w:t>
            </w:r>
          </w:p>
          <w:p w:rsidR="007C35AE" w:rsidRDefault="007C35AE" w:rsidP="007C35AE">
            <w:pPr>
              <w:pStyle w:val="ConsPlusNormal"/>
            </w:pPr>
            <w:r>
              <w:t>Ким Э.В.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Климановой </w:t>
            </w:r>
            <w:r>
              <w:lastRenderedPageBreak/>
              <w:t>О.А.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5 - 6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Pr="00224FCB" w:rsidRDefault="007C35AE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1.2.2.4.4.2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География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 w:rsidRPr="00224FCB">
              <w:t>Душина</w:t>
            </w:r>
            <w:proofErr w:type="spellEnd"/>
            <w:r w:rsidRPr="00224FCB">
              <w:t xml:space="preserve"> И.В., </w:t>
            </w:r>
            <w:proofErr w:type="spellStart"/>
            <w:r w:rsidRPr="00224FCB">
              <w:t>Коринская</w:t>
            </w:r>
            <w:proofErr w:type="spellEnd"/>
            <w:r w:rsidRPr="00224FCB">
              <w:t xml:space="preserve"> В.А., </w:t>
            </w:r>
            <w:proofErr w:type="spellStart"/>
            <w:r w:rsidRPr="00224FCB">
              <w:t>Щенев</w:t>
            </w:r>
            <w:proofErr w:type="spellEnd"/>
            <w:r w:rsidRPr="00224FCB">
              <w:t xml:space="preserve"> В.А. /Под ред. Дронова В.</w:t>
            </w:r>
            <w:proofErr w:type="gramStart"/>
            <w:r w:rsidRPr="00224FCB">
              <w:t>П</w:t>
            </w:r>
            <w:proofErr w:type="gramEnd"/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Pr="00224FCB" w:rsidRDefault="007C35AE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B"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География</w:t>
            </w:r>
          </w:p>
        </w:tc>
        <w:tc>
          <w:tcPr>
            <w:tcW w:w="3266" w:type="dxa"/>
          </w:tcPr>
          <w:p w:rsidR="007C35AE" w:rsidRPr="00224FCB" w:rsidRDefault="007C35AE" w:rsidP="00224FCB">
            <w:pPr>
              <w:pStyle w:val="ConsPlusNormal"/>
            </w:pPr>
            <w:r w:rsidRPr="00224FCB">
              <w:t xml:space="preserve"> Баринова И.И.,</w:t>
            </w:r>
          </w:p>
          <w:p w:rsidR="007C35AE" w:rsidRDefault="007C35AE" w:rsidP="00224FCB">
            <w:pPr>
              <w:pStyle w:val="ConsPlusNormal"/>
            </w:pPr>
            <w:r w:rsidRPr="00224FCB">
              <w:t>Ром В.Я./Под ред. Дронова В.П.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Pr="00224FCB" w:rsidRDefault="007C35AE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4"/>
            <w:r w:rsidRPr="00224FCB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  <w:bookmarkEnd w:id="1"/>
          </w:p>
        </w:tc>
        <w:tc>
          <w:tcPr>
            <w:tcW w:w="2957" w:type="dxa"/>
          </w:tcPr>
          <w:p w:rsidR="007C35AE" w:rsidRDefault="007C35AE" w:rsidP="00224FCB">
            <w:pPr>
              <w:pStyle w:val="ConsPlusNormal"/>
            </w:pPr>
            <w:r>
              <w:t>География</w:t>
            </w:r>
          </w:p>
        </w:tc>
        <w:tc>
          <w:tcPr>
            <w:tcW w:w="3266" w:type="dxa"/>
          </w:tcPr>
          <w:p w:rsidR="007C35AE" w:rsidRPr="00224FCB" w:rsidRDefault="007C35AE" w:rsidP="00224FCB">
            <w:pPr>
              <w:pStyle w:val="ConsPlusNormal"/>
            </w:pPr>
            <w:r w:rsidRPr="00224FCB">
              <w:t>Дронов В.П., Баринова И.И.,</w:t>
            </w:r>
          </w:p>
          <w:p w:rsidR="007C35AE" w:rsidRDefault="007C35AE" w:rsidP="00224FCB">
            <w:pPr>
              <w:pStyle w:val="ConsPlusNormal"/>
            </w:pPr>
            <w:r w:rsidRPr="00224FCB">
              <w:t>Ром В.Я./Под ред. Дронова В.П.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224FCB">
              <w:t>Математика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1.1.2.4.1.2.1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Виленкин</w:t>
            </w:r>
            <w:proofErr w:type="spellEnd"/>
            <w:r>
              <w:t xml:space="preserve"> Н.Я.,</w:t>
            </w:r>
          </w:p>
          <w:p w:rsidR="007C35AE" w:rsidRDefault="007C35AE" w:rsidP="007C35AE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7C35AE" w:rsidRDefault="007C35AE" w:rsidP="007C35AE">
            <w:pPr>
              <w:pStyle w:val="ConsPlusNormal"/>
            </w:pPr>
            <w:r>
              <w:t>Чесноков А.С.,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1.1.2.4.1.2.2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Виленкин</w:t>
            </w:r>
            <w:proofErr w:type="spellEnd"/>
            <w:r>
              <w:t xml:space="preserve"> Н.Я.,</w:t>
            </w:r>
          </w:p>
          <w:p w:rsidR="007C35AE" w:rsidRDefault="007C35AE" w:rsidP="007C35AE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7C35AE" w:rsidRDefault="007C35AE" w:rsidP="007C35AE">
            <w:pPr>
              <w:pStyle w:val="ConsPlusNormal"/>
            </w:pPr>
            <w:r>
              <w:t>Чесноков А.С.,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224FCB">
              <w:t>Алгебра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1.1.2.4.2.3.1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Колягин Ю.М.,</w:t>
            </w:r>
          </w:p>
          <w:p w:rsidR="007C35AE" w:rsidRDefault="007C35AE" w:rsidP="007C35AE">
            <w:pPr>
              <w:pStyle w:val="ConsPlusNormal"/>
            </w:pPr>
            <w:r>
              <w:t>Ткачева М.В.,</w:t>
            </w:r>
          </w:p>
          <w:p w:rsidR="007C35AE" w:rsidRDefault="007C35AE" w:rsidP="007C35AE">
            <w:pPr>
              <w:pStyle w:val="ConsPlusNormal"/>
            </w:pPr>
            <w:r>
              <w:t>Федорова Н.Е.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1.1.2.4.2.3.2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Колягин Ю.М.,</w:t>
            </w:r>
          </w:p>
          <w:p w:rsidR="007C35AE" w:rsidRDefault="007C35AE" w:rsidP="007C35AE">
            <w:pPr>
              <w:pStyle w:val="ConsPlusNormal"/>
            </w:pPr>
            <w:r>
              <w:t>Ткачева М.В.,</w:t>
            </w:r>
          </w:p>
          <w:p w:rsidR="007C35AE" w:rsidRDefault="007C35AE" w:rsidP="007C35AE">
            <w:pPr>
              <w:pStyle w:val="ConsPlusNormal"/>
            </w:pPr>
            <w:r>
              <w:t>Федорова Н.Е.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1.1.2.4.2.3.3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Колягин Ю.М.,</w:t>
            </w:r>
          </w:p>
          <w:p w:rsidR="007C35AE" w:rsidRDefault="007C35AE" w:rsidP="007C35AE">
            <w:pPr>
              <w:pStyle w:val="ConsPlusNormal"/>
            </w:pPr>
            <w:r>
              <w:t>Ткачева М.В.,</w:t>
            </w:r>
          </w:p>
          <w:p w:rsidR="007C35AE" w:rsidRDefault="007C35AE" w:rsidP="007C35AE">
            <w:pPr>
              <w:pStyle w:val="ConsPlusNormal"/>
            </w:pPr>
            <w:r>
              <w:t>Федорова Н.Е.</w:t>
            </w:r>
          </w:p>
          <w:p w:rsidR="007C35AE" w:rsidRDefault="007C35AE" w:rsidP="007C35AE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3E0F1D">
              <w:lastRenderedPageBreak/>
              <w:t>Геометрия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1.1.2.4.3.1.1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Геометрия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</w:t>
            </w:r>
          </w:p>
          <w:p w:rsidR="007C35AE" w:rsidRDefault="007C35AE" w:rsidP="007C35AE">
            <w:pPr>
              <w:pStyle w:val="ConsPlusNormal"/>
            </w:pPr>
            <w:r>
              <w:t>Бутузов В.Ф.,</w:t>
            </w:r>
          </w:p>
          <w:p w:rsidR="007C35AE" w:rsidRDefault="007C35AE" w:rsidP="007C35AE">
            <w:pPr>
              <w:pStyle w:val="ConsPlusNormal"/>
            </w:pPr>
            <w:r>
              <w:t>Кадомцев С.Б.</w:t>
            </w:r>
          </w:p>
          <w:p w:rsidR="007C35AE" w:rsidRDefault="007C35AE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7 - 9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7C35AE">
            <w:pPr>
              <w:pStyle w:val="ConsPlusNormal"/>
            </w:pPr>
            <w:r w:rsidRPr="003E0F1D">
              <w:t>Информатика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957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3266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957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3266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957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3266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957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3266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2957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3266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7C35AE" w:rsidRPr="003E0F1D" w:rsidRDefault="007C35AE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C02766">
              <w:t>Физика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1.1.2.5.1.7.1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1.1.2.5.1.7.2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1.1.2.5.1.7.3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C02766">
              <w:t>Биология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1.1.2.5.2.8.1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 xml:space="preserve">Биология: Введение в </w:t>
            </w:r>
            <w:r>
              <w:lastRenderedPageBreak/>
              <w:t>биологию: Линейный курс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1.1.2.5.2.8.2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Пасечник В.В.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1.1.2.5.2.8.3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Пасечник В.В.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1.1.2.5.2.8.4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Латюшин</w:t>
            </w:r>
            <w:proofErr w:type="spellEnd"/>
            <w:r>
              <w:t xml:space="preserve"> В.В.,</w:t>
            </w:r>
          </w:p>
          <w:p w:rsidR="007C35AE" w:rsidRDefault="007C35AE" w:rsidP="007C35AE">
            <w:pPr>
              <w:pStyle w:val="ConsPlusNormal"/>
            </w:pPr>
            <w:r>
              <w:t>Шапкин В.А.,</w:t>
            </w:r>
          </w:p>
          <w:p w:rsidR="007C35AE" w:rsidRDefault="007C35AE" w:rsidP="007C35AE">
            <w:pPr>
              <w:pStyle w:val="ConsPlusNormal"/>
            </w:pPr>
            <w:r>
              <w:t>Озерова Ж.А.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1.1.2.5.2.8.5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Колесов Д.В.,</w:t>
            </w:r>
          </w:p>
          <w:p w:rsidR="007C35AE" w:rsidRDefault="007C35AE" w:rsidP="007C35AE">
            <w:pPr>
              <w:pStyle w:val="ConsPlusNormal"/>
            </w:pPr>
            <w:r>
              <w:t>Маш Р.Д.,</w:t>
            </w:r>
          </w:p>
          <w:p w:rsidR="007C35AE" w:rsidRDefault="007C35AE" w:rsidP="007C35AE">
            <w:pPr>
              <w:pStyle w:val="ConsPlusNormal"/>
            </w:pPr>
            <w:r>
              <w:t>Беляев И.Н.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 xml:space="preserve">Общество с ограниченной ответственностью "ДРОФА" 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F249CE">
              <w:t>Химия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1.2.4.3.2.1</w:t>
            </w:r>
          </w:p>
        </w:tc>
        <w:tc>
          <w:tcPr>
            <w:tcW w:w="2957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6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В.И., Сладков С.А.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1.2.4.3.2.2</w:t>
            </w:r>
          </w:p>
        </w:tc>
        <w:tc>
          <w:tcPr>
            <w:tcW w:w="2957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6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В.И., Сладков С.А.</w:t>
            </w:r>
          </w:p>
        </w:tc>
        <w:tc>
          <w:tcPr>
            <w:tcW w:w="2648" w:type="dxa"/>
          </w:tcPr>
          <w:p w:rsidR="007C35AE" w:rsidRPr="003E0F1D" w:rsidRDefault="007C35AE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7C35AE" w:rsidRPr="003E0F1D" w:rsidRDefault="007C35AE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"ДРОФА"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670F62">
              <w:t>Изобразительное искусство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1.1.2.6.1.1.1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Горяева Н.А.,</w:t>
            </w:r>
          </w:p>
          <w:p w:rsidR="007C35AE" w:rsidRDefault="007C35AE" w:rsidP="007C35AE">
            <w:pPr>
              <w:pStyle w:val="ConsPlusNormal"/>
            </w:pPr>
            <w:r>
              <w:t>Островская О.В.;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1.1.2.6.1.1.2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lastRenderedPageBreak/>
              <w:t>1.1.2.6.1.1.3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Питерских А.С.,</w:t>
            </w:r>
          </w:p>
          <w:p w:rsidR="007C35AE" w:rsidRDefault="007C35AE" w:rsidP="007C35AE">
            <w:pPr>
              <w:pStyle w:val="ConsPlusNormal"/>
            </w:pPr>
            <w:r>
              <w:t>Гуров Г.Е.;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670F62">
              <w:t>Музыка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1.1.2.6.2.1.1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Сергеева Г.П.,</w:t>
            </w:r>
          </w:p>
          <w:p w:rsidR="007C35AE" w:rsidRDefault="007C35AE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1.1.2.6.2.1.2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Сергеева Г.П.,</w:t>
            </w:r>
          </w:p>
          <w:p w:rsidR="007C35AE" w:rsidRDefault="007C35AE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1.1.2.6.2.1.3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Сергеева Г.П.,</w:t>
            </w:r>
          </w:p>
          <w:p w:rsidR="007C35AE" w:rsidRDefault="007C35AE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1.1.2.6.2.1.4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Сергеева Г.П.,</w:t>
            </w:r>
          </w:p>
          <w:p w:rsidR="007C35AE" w:rsidRDefault="007C35AE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670F62">
              <w:t>Технология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1.1.2.7.1.1.1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Казакевич В.М.,</w:t>
            </w:r>
          </w:p>
          <w:p w:rsidR="007C35AE" w:rsidRDefault="007C35AE" w:rsidP="007C35AE">
            <w:pPr>
              <w:pStyle w:val="ConsPlusNormal"/>
            </w:pPr>
            <w:r>
              <w:t>Пичугина Г.В.,</w:t>
            </w:r>
          </w:p>
          <w:p w:rsidR="007C35AE" w:rsidRDefault="007C35AE" w:rsidP="007C35AE">
            <w:pPr>
              <w:pStyle w:val="ConsPlusNormal"/>
            </w:pPr>
            <w:r>
              <w:t>Семенова Г.Ю.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  <w:tc>
          <w:tcPr>
            <w:tcW w:w="2957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Технология. 6 класс</w:t>
            </w:r>
          </w:p>
        </w:tc>
        <w:tc>
          <w:tcPr>
            <w:tcW w:w="3266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648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7C35AE" w:rsidTr="00D779A7">
        <w:tc>
          <w:tcPr>
            <w:tcW w:w="2957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957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3266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648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Издательский центр </w:t>
            </w:r>
            <w:r w:rsidRPr="0067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"ВЕНТАНА-ГРАФ"</w:t>
            </w:r>
          </w:p>
        </w:tc>
      </w:tr>
      <w:tr w:rsidR="007C35AE" w:rsidTr="00D779A7">
        <w:tc>
          <w:tcPr>
            <w:tcW w:w="2957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1.2.6.1.5.4</w:t>
            </w:r>
          </w:p>
        </w:tc>
        <w:tc>
          <w:tcPr>
            <w:tcW w:w="2957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3266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48" w:type="dxa"/>
          </w:tcPr>
          <w:p w:rsidR="007C35AE" w:rsidRPr="00670F62" w:rsidRDefault="007C35AE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7C35AE" w:rsidRPr="00670F62" w:rsidRDefault="007C35AE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566A68">
              <w:t>Физическая культура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1.1.2.8.1.1.1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proofErr w:type="spellStart"/>
            <w:r>
              <w:t>Виленский</w:t>
            </w:r>
            <w:proofErr w:type="spellEnd"/>
            <w:r>
              <w:t xml:space="preserve"> М.Я.,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Туревский</w:t>
            </w:r>
            <w:proofErr w:type="spellEnd"/>
            <w:r>
              <w:t xml:space="preserve"> И.М.,</w:t>
            </w:r>
          </w:p>
          <w:p w:rsidR="007C35AE" w:rsidRDefault="007C35AE" w:rsidP="007C35AE">
            <w:pPr>
              <w:pStyle w:val="ConsPlusNormal"/>
            </w:pP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  <w:p w:rsidR="007C35AE" w:rsidRDefault="007C35AE" w:rsidP="007C35AE">
            <w:pPr>
              <w:pStyle w:val="ConsPlusNormal"/>
            </w:pPr>
            <w:r>
              <w:t>и другие;</w:t>
            </w:r>
          </w:p>
          <w:p w:rsidR="007C35AE" w:rsidRDefault="007C35AE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5 - 7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1.1.2.8.1.1.2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Лях В.И.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8 - 9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 w:rsidRPr="00566A68">
              <w:t>Основы духовно-нравственной культуры народов России (учебный предмет)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2.1.2.2.1.1.1</w:t>
            </w: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  <w:r>
              <w:t>Виноградова Н.Ф.,</w:t>
            </w:r>
          </w:p>
          <w:p w:rsidR="007C35AE" w:rsidRDefault="007C35AE" w:rsidP="007C35AE">
            <w:pPr>
              <w:pStyle w:val="ConsPlusNormal"/>
            </w:pPr>
            <w:r>
              <w:t>Власенко В.И.,</w:t>
            </w:r>
          </w:p>
          <w:p w:rsidR="007C35AE" w:rsidRDefault="007C35AE" w:rsidP="007C35AE">
            <w:pPr>
              <w:pStyle w:val="ConsPlusNormal"/>
            </w:pPr>
            <w:r>
              <w:t>Поляков А.В.</w:t>
            </w: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7C35AE" w:rsidTr="00D779A7"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7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3266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648" w:type="dxa"/>
          </w:tcPr>
          <w:p w:rsidR="007C35AE" w:rsidRDefault="007C35AE" w:rsidP="007C35AE">
            <w:pPr>
              <w:pStyle w:val="ConsPlusNormal"/>
            </w:pPr>
          </w:p>
        </w:tc>
        <w:tc>
          <w:tcPr>
            <w:tcW w:w="2958" w:type="dxa"/>
          </w:tcPr>
          <w:p w:rsidR="007C35AE" w:rsidRDefault="007C35AE" w:rsidP="007C35AE">
            <w:pPr>
              <w:pStyle w:val="ConsPlusNormal"/>
            </w:pPr>
          </w:p>
        </w:tc>
      </w:tr>
    </w:tbl>
    <w:p w:rsidR="003D0C17" w:rsidRPr="003D0C17" w:rsidRDefault="003D0C17">
      <w:pPr>
        <w:rPr>
          <w:rFonts w:ascii="Times New Roman" w:hAnsi="Times New Roman" w:cs="Times New Roman"/>
          <w:sz w:val="24"/>
          <w:szCs w:val="24"/>
        </w:rPr>
      </w:pPr>
    </w:p>
    <w:sectPr w:rsidR="003D0C17" w:rsidRPr="003D0C17" w:rsidSect="001238DF">
      <w:pgSz w:w="16838" w:h="11906" w:orient="landscape"/>
      <w:pgMar w:top="850" w:right="1134" w:bottom="170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9" w:rsidRDefault="00897DE9" w:rsidP="00897DE9">
      <w:pPr>
        <w:spacing w:after="0" w:line="240" w:lineRule="auto"/>
      </w:pPr>
      <w:r>
        <w:separator/>
      </w:r>
    </w:p>
  </w:endnote>
  <w:endnote w:type="continuationSeparator" w:id="0">
    <w:p w:rsidR="00897DE9" w:rsidRDefault="00897DE9" w:rsidP="008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9" w:rsidRDefault="00897DE9" w:rsidP="00897DE9">
      <w:pPr>
        <w:spacing w:after="0" w:line="240" w:lineRule="auto"/>
      </w:pPr>
      <w:r>
        <w:separator/>
      </w:r>
    </w:p>
  </w:footnote>
  <w:footnote w:type="continuationSeparator" w:id="0">
    <w:p w:rsidR="00897DE9" w:rsidRDefault="00897DE9" w:rsidP="008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E3"/>
    <w:rsid w:val="00046636"/>
    <w:rsid w:val="001238DF"/>
    <w:rsid w:val="001F3789"/>
    <w:rsid w:val="00224FCB"/>
    <w:rsid w:val="003D0C17"/>
    <w:rsid w:val="003D1B3A"/>
    <w:rsid w:val="003E0F1D"/>
    <w:rsid w:val="004B7675"/>
    <w:rsid w:val="00513CE0"/>
    <w:rsid w:val="00566A68"/>
    <w:rsid w:val="005766E9"/>
    <w:rsid w:val="00670F62"/>
    <w:rsid w:val="007C35AE"/>
    <w:rsid w:val="00847A38"/>
    <w:rsid w:val="0088510C"/>
    <w:rsid w:val="00897DE9"/>
    <w:rsid w:val="009537E3"/>
    <w:rsid w:val="00B14F4B"/>
    <w:rsid w:val="00C02766"/>
    <w:rsid w:val="00C44F06"/>
    <w:rsid w:val="00CB012A"/>
    <w:rsid w:val="00D602BF"/>
    <w:rsid w:val="00D779A7"/>
    <w:rsid w:val="00E83D81"/>
    <w:rsid w:val="00F249CE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0C17"/>
    <w:rPr>
      <w:b/>
      <w:color w:val="26282F"/>
    </w:rPr>
  </w:style>
  <w:style w:type="table" w:styleId="a4">
    <w:name w:val="Table Grid"/>
    <w:basedOn w:val="a1"/>
    <w:uiPriority w:val="59"/>
    <w:rsid w:val="003D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3D0C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D0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No Spacing"/>
    <w:uiPriority w:val="1"/>
    <w:qFormat/>
    <w:rsid w:val="007C35AE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7C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0C17"/>
    <w:rPr>
      <w:b/>
      <w:color w:val="26282F"/>
    </w:rPr>
  </w:style>
  <w:style w:type="table" w:styleId="a4">
    <w:name w:val="Table Grid"/>
    <w:basedOn w:val="a1"/>
    <w:uiPriority w:val="59"/>
    <w:rsid w:val="003D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3D0C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D0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No Spacing"/>
    <w:uiPriority w:val="1"/>
    <w:qFormat/>
    <w:rsid w:val="007C35AE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7C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2021-03-21T12:44:00Z</dcterms:created>
  <dcterms:modified xsi:type="dcterms:W3CDTF">2021-03-22T05:53:00Z</dcterms:modified>
</cp:coreProperties>
</file>